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B9" w:rsidRPr="00456DFC" w:rsidRDefault="00EC6EB9" w:rsidP="00EC6EB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56DFC">
        <w:rPr>
          <w:rFonts w:ascii="Times New Roman" w:hAnsi="Times New Roman" w:cs="Times New Roman"/>
          <w:b/>
          <w:sz w:val="22"/>
          <w:szCs w:val="22"/>
        </w:rPr>
        <w:t>Государственное бюджетное учреждение здравоохранения</w:t>
      </w:r>
    </w:p>
    <w:p w:rsidR="00EC6EB9" w:rsidRPr="00456DFC" w:rsidRDefault="00EC6EB9" w:rsidP="00EC6EB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56DFC">
        <w:rPr>
          <w:rFonts w:ascii="Times New Roman" w:hAnsi="Times New Roman" w:cs="Times New Roman"/>
          <w:b/>
          <w:sz w:val="22"/>
          <w:szCs w:val="22"/>
        </w:rPr>
        <w:t>Республики Карелия</w:t>
      </w:r>
    </w:p>
    <w:p w:rsidR="00EC6EB9" w:rsidRPr="00456DFC" w:rsidRDefault="00EC6EB9" w:rsidP="00EC6EB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56DFC">
        <w:rPr>
          <w:rFonts w:ascii="Times New Roman" w:hAnsi="Times New Roman" w:cs="Times New Roman"/>
          <w:b/>
          <w:sz w:val="22"/>
          <w:szCs w:val="22"/>
        </w:rPr>
        <w:t>«Кондопожская центральная районная больница»</w:t>
      </w:r>
    </w:p>
    <w:p w:rsidR="00EC6EB9" w:rsidRPr="00456DFC" w:rsidRDefault="00EC6EB9" w:rsidP="00EC6EB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56DFC">
        <w:rPr>
          <w:rFonts w:ascii="Times New Roman" w:hAnsi="Times New Roman" w:cs="Times New Roman"/>
          <w:b/>
          <w:sz w:val="22"/>
          <w:szCs w:val="22"/>
        </w:rPr>
        <w:t>(ГБУЗ «Кондопожская ЦРБ»)</w:t>
      </w:r>
    </w:p>
    <w:p w:rsidR="00EC6EB9" w:rsidRPr="00456DFC" w:rsidRDefault="00EC6EB9" w:rsidP="00EC6EB9">
      <w:pPr>
        <w:spacing w:after="120"/>
        <w:jc w:val="center"/>
        <w:rPr>
          <w:rFonts w:ascii="Times New Roman" w:hAnsi="Times New Roman" w:cs="Times New Roman"/>
          <w:sz w:val="22"/>
          <w:szCs w:val="22"/>
        </w:rPr>
      </w:pPr>
    </w:p>
    <w:p w:rsidR="00EC6EB9" w:rsidRPr="00456DFC" w:rsidRDefault="00EC6EB9" w:rsidP="00EC6EB9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C6EB9" w:rsidRPr="00456DFC" w:rsidRDefault="00EC6EB9" w:rsidP="00EC6EB9">
      <w:pPr>
        <w:jc w:val="center"/>
        <w:rPr>
          <w:rFonts w:ascii="Times New Roman" w:hAnsi="Times New Roman" w:cs="Times New Roman"/>
          <w:b/>
          <w:spacing w:val="80"/>
          <w:sz w:val="22"/>
          <w:szCs w:val="22"/>
        </w:rPr>
      </w:pPr>
      <w:r w:rsidRPr="00456DFC">
        <w:rPr>
          <w:rFonts w:ascii="Times New Roman" w:hAnsi="Times New Roman" w:cs="Times New Roman"/>
          <w:b/>
          <w:spacing w:val="80"/>
          <w:sz w:val="22"/>
          <w:szCs w:val="22"/>
        </w:rPr>
        <w:t>ПРИКАЗ</w:t>
      </w:r>
    </w:p>
    <w:p w:rsidR="00EC6EB9" w:rsidRPr="00456DFC" w:rsidRDefault="00EC6EB9" w:rsidP="00EC6EB9">
      <w:pPr>
        <w:jc w:val="center"/>
        <w:rPr>
          <w:rFonts w:ascii="Times New Roman" w:hAnsi="Times New Roman" w:cs="Times New Roman"/>
          <w:spacing w:val="80"/>
          <w:sz w:val="22"/>
          <w:szCs w:val="22"/>
        </w:rPr>
      </w:pPr>
    </w:p>
    <w:p w:rsidR="00EC6EB9" w:rsidRPr="00456DFC" w:rsidRDefault="00EC6EB9" w:rsidP="004267B4">
      <w:pPr>
        <w:tabs>
          <w:tab w:val="left" w:pos="8647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02</w:t>
      </w:r>
      <w:r w:rsidRPr="00456DFC">
        <w:rPr>
          <w:rFonts w:ascii="Times New Roman" w:hAnsi="Times New Roman" w:cs="Times New Roman"/>
          <w:sz w:val="22"/>
          <w:szCs w:val="22"/>
        </w:rPr>
        <w:t>.0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456DFC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456DFC">
        <w:rPr>
          <w:rFonts w:ascii="Times New Roman" w:hAnsi="Times New Roman" w:cs="Times New Roman"/>
          <w:sz w:val="22"/>
          <w:szCs w:val="22"/>
        </w:rPr>
        <w:tab/>
        <w:t xml:space="preserve">      №</w:t>
      </w:r>
      <w:r w:rsidR="0064198B">
        <w:rPr>
          <w:rFonts w:ascii="Times New Roman" w:hAnsi="Times New Roman" w:cs="Times New Roman"/>
          <w:sz w:val="22"/>
          <w:szCs w:val="22"/>
        </w:rPr>
        <w:t>392</w:t>
      </w:r>
    </w:p>
    <w:p w:rsidR="00EC6EB9" w:rsidRPr="00456DFC" w:rsidRDefault="00EC6EB9" w:rsidP="00EC6EB9">
      <w:pPr>
        <w:tabs>
          <w:tab w:val="left" w:pos="8222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456DFC">
        <w:rPr>
          <w:rFonts w:ascii="Times New Roman" w:hAnsi="Times New Roman" w:cs="Times New Roman"/>
          <w:sz w:val="22"/>
          <w:szCs w:val="22"/>
        </w:rPr>
        <w:t>г. Кондопога</w:t>
      </w:r>
    </w:p>
    <w:p w:rsidR="00EC6EB9" w:rsidRPr="00456DFC" w:rsidRDefault="00EC6EB9" w:rsidP="00EC6EB9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C6EB9" w:rsidRPr="00456DFC" w:rsidRDefault="00EC6EB9" w:rsidP="00EC6EB9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C6EB9" w:rsidRPr="00456DFC" w:rsidRDefault="00EC6EB9" w:rsidP="00EC6EB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6EB9" w:rsidRPr="0064198B" w:rsidRDefault="00EC6EB9" w:rsidP="00EC6EB9">
      <w:pPr>
        <w:keepNext/>
        <w:keepLines/>
        <w:tabs>
          <w:tab w:val="right" w:pos="7843"/>
          <w:tab w:val="right" w:pos="9149"/>
        </w:tabs>
        <w:spacing w:line="260" w:lineRule="exact"/>
        <w:jc w:val="both"/>
        <w:rPr>
          <w:rFonts w:ascii="Times New Roman" w:hAnsi="Times New Roman" w:cs="Times New Roman"/>
        </w:rPr>
      </w:pPr>
      <w:r>
        <w:rPr>
          <w:rStyle w:val="2"/>
          <w:rFonts w:eastAsia="Courier New"/>
        </w:rPr>
        <w:t xml:space="preserve">           </w:t>
      </w:r>
      <w:proofErr w:type="gramStart"/>
      <w:r>
        <w:rPr>
          <w:rStyle w:val="2"/>
          <w:rFonts w:eastAsia="Courier New"/>
        </w:rPr>
        <w:t>В</w:t>
      </w:r>
      <w:r w:rsidRPr="00604C6F">
        <w:rPr>
          <w:rStyle w:val="2"/>
          <w:rFonts w:eastAsia="Courier New"/>
          <w:sz w:val="24"/>
          <w:szCs w:val="24"/>
        </w:rPr>
        <w:t xml:space="preserve"> соответствии с Федеральным законом от 21 ноября 2011 года </w:t>
      </w:r>
      <w:r w:rsidRPr="00604C6F">
        <w:rPr>
          <w:rStyle w:val="2"/>
          <w:rFonts w:eastAsia="Courier New"/>
          <w:sz w:val="24"/>
          <w:szCs w:val="24"/>
          <w:lang w:val="en-US" w:eastAsia="en-US" w:bidi="en-US"/>
        </w:rPr>
        <w:t>N</w:t>
      </w:r>
      <w:r w:rsidRPr="00604C6F">
        <w:rPr>
          <w:rStyle w:val="2"/>
          <w:rFonts w:eastAsia="Courier New"/>
          <w:sz w:val="24"/>
          <w:szCs w:val="24"/>
          <w:lang w:eastAsia="en-US" w:bidi="en-US"/>
        </w:rPr>
        <w:t xml:space="preserve"> </w:t>
      </w:r>
      <w:r w:rsidRPr="00604C6F">
        <w:rPr>
          <w:rStyle w:val="2"/>
          <w:rFonts w:eastAsia="Courier New"/>
          <w:sz w:val="24"/>
          <w:szCs w:val="24"/>
        </w:rPr>
        <w:t xml:space="preserve">323-ФЗ «Об основах охраны здоровья граждан в Российской Федерации», в целях организации наставничества в </w:t>
      </w:r>
      <w:r w:rsidR="00814DD9">
        <w:rPr>
          <w:rStyle w:val="2"/>
          <w:rFonts w:eastAsia="Courier New"/>
          <w:sz w:val="24"/>
          <w:szCs w:val="24"/>
        </w:rPr>
        <w:t>ГБУЗ «Кондопожская ЦРБ»</w:t>
      </w:r>
      <w:r w:rsidRPr="00604C6F">
        <w:rPr>
          <w:rStyle w:val="2"/>
          <w:rFonts w:eastAsia="Courier New"/>
          <w:sz w:val="24"/>
          <w:szCs w:val="24"/>
        </w:rPr>
        <w:t>, оказания практической помощи молодым специалистам в профессиональном становлении, в приобретении профессиональных знаний и навыков, ускорения процесса их адаптации, развития способностей самостоятельно, качественно и ответственно выполнять возложенные функциональные обязанности в соответствии с занимаемой</w:t>
      </w:r>
      <w:proofErr w:type="gramEnd"/>
      <w:r w:rsidRPr="00604C6F">
        <w:rPr>
          <w:rStyle w:val="2"/>
          <w:rFonts w:eastAsia="Courier New"/>
          <w:sz w:val="24"/>
          <w:szCs w:val="24"/>
        </w:rPr>
        <w:t xml:space="preserve"> </w:t>
      </w:r>
      <w:proofErr w:type="gramStart"/>
      <w:r w:rsidRPr="00604C6F">
        <w:rPr>
          <w:rStyle w:val="2"/>
          <w:rFonts w:eastAsia="Courier New"/>
          <w:sz w:val="24"/>
          <w:szCs w:val="24"/>
        </w:rPr>
        <w:t>должностью, и определения порядка проведения работы по наставничеству, приказами Министерства здравоохранения Российской Федерации от 05.03.2026 № 167н «Об утверждении Положения о наставничестве в сфере здравоохранения» и от 05.03.2026 №166н «Об утверждении перечня специальностей (направлений подготовки), после завершения обучения по которым в отношении лиц, получавших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</w:t>
      </w:r>
      <w:proofErr w:type="gramEnd"/>
      <w:r w:rsidRPr="00604C6F">
        <w:rPr>
          <w:rStyle w:val="2"/>
          <w:rFonts w:eastAsia="Courier New"/>
          <w:sz w:val="24"/>
          <w:szCs w:val="24"/>
        </w:rPr>
        <w:t xml:space="preserve"> </w:t>
      </w:r>
      <w:proofErr w:type="gramStart"/>
      <w:r w:rsidRPr="00604C6F">
        <w:rPr>
          <w:rStyle w:val="2"/>
          <w:rFonts w:eastAsia="Courier New"/>
          <w:sz w:val="24"/>
          <w:szCs w:val="24"/>
        </w:rPr>
        <w:t>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наставничество в сфере здравоохранения в зависимости от специальности (направления подготовки) и (или) места нахождения организации, в которой осуществляется медицинская деятельность</w:t>
      </w:r>
      <w:r w:rsidRPr="00604C6F">
        <w:rPr>
          <w:rStyle w:val="2"/>
          <w:rFonts w:eastAsia="Courier New"/>
          <w:b/>
          <w:sz w:val="24"/>
          <w:szCs w:val="24"/>
        </w:rPr>
        <w:t xml:space="preserve">», </w:t>
      </w:r>
      <w:r w:rsidRPr="00604C6F">
        <w:rPr>
          <w:rStyle w:val="2"/>
          <w:rFonts w:eastAsia="Courier New"/>
          <w:sz w:val="24"/>
          <w:szCs w:val="24"/>
        </w:rPr>
        <w:t xml:space="preserve">Приказа </w:t>
      </w:r>
      <w:r w:rsidRPr="00604C6F">
        <w:rPr>
          <w:rFonts w:ascii="Times New Roman" w:hAnsi="Times New Roman" w:cs="Times New Roman"/>
        </w:rPr>
        <w:t>Министерство здравоохранения Республики Карелия №755/МЗ-П</w:t>
      </w:r>
      <w:bookmarkStart w:id="0" w:name="bookmark1"/>
      <w:r w:rsidRPr="00604C6F">
        <w:rPr>
          <w:rFonts w:ascii="Times New Roman" w:hAnsi="Times New Roman" w:cs="Times New Roman"/>
        </w:rPr>
        <w:t xml:space="preserve"> от 27 мая 2026 года</w:t>
      </w:r>
      <w:bookmarkEnd w:id="0"/>
      <w:r w:rsidRPr="00604C6F">
        <w:rPr>
          <w:rFonts w:ascii="Times New Roman" w:hAnsi="Times New Roman" w:cs="Times New Roman"/>
          <w:b/>
        </w:rPr>
        <w:t xml:space="preserve"> </w:t>
      </w:r>
      <w:r w:rsidRPr="0064198B">
        <w:rPr>
          <w:rFonts w:ascii="Times New Roman" w:hAnsi="Times New Roman" w:cs="Times New Roman"/>
        </w:rPr>
        <w:t>«</w:t>
      </w:r>
      <w:bookmarkStart w:id="1" w:name="bookmark2"/>
      <w:r w:rsidRPr="0064198B">
        <w:rPr>
          <w:rFonts w:ascii="Times New Roman" w:hAnsi="Times New Roman" w:cs="Times New Roman"/>
        </w:rPr>
        <w:t>Об утверждении типового положения о наставничестве в сфере здравоохранения</w:t>
      </w:r>
      <w:proofErr w:type="gramEnd"/>
      <w:r w:rsidRPr="0064198B">
        <w:rPr>
          <w:rFonts w:ascii="Times New Roman" w:hAnsi="Times New Roman" w:cs="Times New Roman"/>
        </w:rPr>
        <w:t xml:space="preserve"> в государственных бюджетных учреждениях здравоохранения Республики Карелия</w:t>
      </w:r>
      <w:bookmarkEnd w:id="1"/>
      <w:r w:rsidRPr="0064198B">
        <w:rPr>
          <w:rFonts w:ascii="Times New Roman" w:hAnsi="Times New Roman" w:cs="Times New Roman"/>
        </w:rPr>
        <w:t>»</w:t>
      </w:r>
    </w:p>
    <w:p w:rsidR="00EC6EB9" w:rsidRDefault="00EC6EB9" w:rsidP="00EC6EB9">
      <w:pPr>
        <w:pStyle w:val="3"/>
        <w:shd w:val="clear" w:color="auto" w:fill="auto"/>
        <w:spacing w:line="260" w:lineRule="exact"/>
        <w:ind w:firstLine="360"/>
        <w:jc w:val="left"/>
      </w:pPr>
    </w:p>
    <w:p w:rsidR="00EC6EB9" w:rsidRDefault="00EC6EB9" w:rsidP="00EC6EB9">
      <w:pPr>
        <w:pStyle w:val="3"/>
        <w:shd w:val="clear" w:color="auto" w:fill="auto"/>
        <w:spacing w:line="260" w:lineRule="exact"/>
        <w:ind w:firstLine="360"/>
        <w:jc w:val="left"/>
      </w:pPr>
      <w:r>
        <w:t>ПРИКАЗЫВАЮ:</w:t>
      </w:r>
    </w:p>
    <w:p w:rsidR="00EC6EB9" w:rsidRPr="00456DFC" w:rsidRDefault="00EC6EB9" w:rsidP="00EC6EB9">
      <w:pPr>
        <w:pStyle w:val="a8"/>
        <w:shd w:val="clear" w:color="auto" w:fill="auto"/>
        <w:spacing w:line="220" w:lineRule="exact"/>
        <w:rPr>
          <w:rStyle w:val="3pt"/>
          <w:color w:val="000000"/>
        </w:rPr>
      </w:pPr>
    </w:p>
    <w:p w:rsidR="004267B4" w:rsidRDefault="00E55955" w:rsidP="004267B4">
      <w:pPr>
        <w:pStyle w:val="3"/>
        <w:shd w:val="clear" w:color="auto" w:fill="auto"/>
        <w:tabs>
          <w:tab w:val="left" w:pos="1389"/>
        </w:tabs>
        <w:spacing w:line="317" w:lineRule="exact"/>
        <w:ind w:firstLine="477"/>
        <w:jc w:val="both"/>
        <w:rPr>
          <w:sz w:val="24"/>
          <w:szCs w:val="24"/>
        </w:rPr>
      </w:pPr>
      <w:r w:rsidRPr="00E55955">
        <w:rPr>
          <w:sz w:val="24"/>
          <w:szCs w:val="24"/>
        </w:rPr>
        <w:t xml:space="preserve">1. </w:t>
      </w:r>
      <w:r w:rsidR="00EC6EB9" w:rsidRPr="00E55955">
        <w:rPr>
          <w:sz w:val="24"/>
          <w:szCs w:val="24"/>
        </w:rPr>
        <w:t>Утвердить положение о наставничестве медицински</w:t>
      </w:r>
      <w:r w:rsidRPr="00E55955">
        <w:rPr>
          <w:sz w:val="24"/>
          <w:szCs w:val="24"/>
        </w:rPr>
        <w:t xml:space="preserve">х работников ГБУЗ «Кондопожская </w:t>
      </w:r>
      <w:r w:rsidR="00EC6EB9" w:rsidRPr="00E55955">
        <w:rPr>
          <w:sz w:val="24"/>
          <w:szCs w:val="24"/>
        </w:rPr>
        <w:t>ЦРБ», согласно приложению №1 к настоящему приказу (далее Положение).</w:t>
      </w:r>
    </w:p>
    <w:p w:rsidR="004267B4" w:rsidRDefault="000B72DC" w:rsidP="004267B4">
      <w:pPr>
        <w:pStyle w:val="3"/>
        <w:shd w:val="clear" w:color="auto" w:fill="auto"/>
        <w:tabs>
          <w:tab w:val="left" w:pos="1389"/>
        </w:tabs>
        <w:spacing w:line="317" w:lineRule="exact"/>
        <w:ind w:firstLine="477"/>
        <w:jc w:val="both"/>
        <w:rPr>
          <w:sz w:val="24"/>
          <w:szCs w:val="24"/>
        </w:rPr>
      </w:pPr>
      <w:r w:rsidRPr="00E55955">
        <w:rPr>
          <w:sz w:val="24"/>
          <w:szCs w:val="24"/>
        </w:rPr>
        <w:t xml:space="preserve">2. </w:t>
      </w:r>
      <w:r w:rsidR="00E55955" w:rsidRPr="00E55955">
        <w:rPr>
          <w:sz w:val="24"/>
          <w:szCs w:val="24"/>
        </w:rPr>
        <w:t>У</w:t>
      </w:r>
      <w:r w:rsidRPr="00E55955">
        <w:rPr>
          <w:sz w:val="24"/>
          <w:szCs w:val="24"/>
        </w:rPr>
        <w:t>твердить реестр наставников по форме согласно при</w:t>
      </w:r>
      <w:r w:rsidR="004267B4">
        <w:rPr>
          <w:sz w:val="24"/>
          <w:szCs w:val="24"/>
        </w:rPr>
        <w:t>ложению №2 к настоящему Приказу.</w:t>
      </w:r>
    </w:p>
    <w:p w:rsidR="004267B4" w:rsidRDefault="000B72DC" w:rsidP="004267B4">
      <w:pPr>
        <w:pStyle w:val="3"/>
        <w:shd w:val="clear" w:color="auto" w:fill="auto"/>
        <w:tabs>
          <w:tab w:val="left" w:pos="1389"/>
        </w:tabs>
        <w:spacing w:line="317" w:lineRule="exact"/>
        <w:ind w:firstLine="477"/>
        <w:jc w:val="both"/>
        <w:rPr>
          <w:sz w:val="24"/>
          <w:szCs w:val="24"/>
        </w:rPr>
      </w:pPr>
      <w:r w:rsidRPr="00E55955">
        <w:rPr>
          <w:sz w:val="24"/>
          <w:szCs w:val="24"/>
        </w:rPr>
        <w:t>3. Обеспечить на постоянной основе ведение Реестра по форме, согласно Приложению №3 к настоящему приказу.</w:t>
      </w:r>
    </w:p>
    <w:p w:rsidR="004267B4" w:rsidRDefault="000B72DC" w:rsidP="004267B4">
      <w:pPr>
        <w:pStyle w:val="3"/>
        <w:shd w:val="clear" w:color="auto" w:fill="auto"/>
        <w:tabs>
          <w:tab w:val="left" w:pos="1389"/>
        </w:tabs>
        <w:spacing w:line="317" w:lineRule="exact"/>
        <w:ind w:firstLine="477"/>
        <w:jc w:val="both"/>
        <w:rPr>
          <w:rStyle w:val="13"/>
          <w:sz w:val="24"/>
          <w:szCs w:val="24"/>
        </w:rPr>
      </w:pPr>
      <w:r w:rsidRPr="00E55955">
        <w:rPr>
          <w:rStyle w:val="13"/>
          <w:sz w:val="24"/>
          <w:szCs w:val="24"/>
        </w:rPr>
        <w:t>4</w:t>
      </w:r>
      <w:r w:rsidR="00EC6EB9" w:rsidRPr="00E55955">
        <w:rPr>
          <w:rStyle w:val="13"/>
          <w:sz w:val="24"/>
          <w:szCs w:val="24"/>
        </w:rPr>
        <w:t>. Признать утратившим силу Приказ № 100 от 14.02.2024</w:t>
      </w:r>
      <w:r w:rsidR="004267B4">
        <w:rPr>
          <w:rStyle w:val="13"/>
          <w:sz w:val="24"/>
          <w:szCs w:val="24"/>
        </w:rPr>
        <w:t xml:space="preserve"> </w:t>
      </w:r>
      <w:r w:rsidR="00EC6EB9" w:rsidRPr="00E55955">
        <w:rPr>
          <w:rStyle w:val="13"/>
          <w:sz w:val="24"/>
          <w:szCs w:val="24"/>
        </w:rPr>
        <w:t>г.</w:t>
      </w:r>
    </w:p>
    <w:p w:rsidR="004267B4" w:rsidRDefault="00A0193A" w:rsidP="004267B4">
      <w:pPr>
        <w:pStyle w:val="3"/>
        <w:shd w:val="clear" w:color="auto" w:fill="auto"/>
        <w:tabs>
          <w:tab w:val="left" w:pos="1389"/>
        </w:tabs>
        <w:spacing w:line="317" w:lineRule="exact"/>
        <w:ind w:firstLine="477"/>
        <w:jc w:val="both"/>
        <w:rPr>
          <w:rStyle w:val="13"/>
          <w:sz w:val="24"/>
          <w:szCs w:val="24"/>
        </w:rPr>
      </w:pPr>
      <w:r>
        <w:rPr>
          <w:rStyle w:val="13"/>
          <w:sz w:val="24"/>
          <w:szCs w:val="24"/>
        </w:rPr>
        <w:t>5.</w:t>
      </w:r>
      <w:r w:rsidR="004267B4">
        <w:rPr>
          <w:rStyle w:val="13"/>
          <w:sz w:val="24"/>
          <w:szCs w:val="24"/>
        </w:rPr>
        <w:t xml:space="preserve"> </w:t>
      </w:r>
      <w:r>
        <w:rPr>
          <w:rStyle w:val="13"/>
          <w:sz w:val="24"/>
          <w:szCs w:val="24"/>
        </w:rPr>
        <w:t>Приказ вступает в силу с 01 июня 2026</w:t>
      </w:r>
      <w:r w:rsidR="004267B4">
        <w:rPr>
          <w:rStyle w:val="13"/>
          <w:sz w:val="24"/>
          <w:szCs w:val="24"/>
        </w:rPr>
        <w:t xml:space="preserve"> </w:t>
      </w:r>
      <w:r>
        <w:rPr>
          <w:rStyle w:val="13"/>
          <w:sz w:val="24"/>
          <w:szCs w:val="24"/>
        </w:rPr>
        <w:t>г.</w:t>
      </w:r>
    </w:p>
    <w:p w:rsidR="00EC6EB9" w:rsidRPr="00E55955" w:rsidRDefault="00A0193A" w:rsidP="004267B4">
      <w:pPr>
        <w:pStyle w:val="3"/>
        <w:shd w:val="clear" w:color="auto" w:fill="auto"/>
        <w:tabs>
          <w:tab w:val="left" w:pos="1389"/>
        </w:tabs>
        <w:spacing w:line="317" w:lineRule="exact"/>
        <w:ind w:firstLine="477"/>
        <w:jc w:val="both"/>
        <w:rPr>
          <w:sz w:val="24"/>
          <w:szCs w:val="24"/>
        </w:rPr>
      </w:pPr>
      <w:r>
        <w:rPr>
          <w:rStyle w:val="13"/>
          <w:sz w:val="24"/>
          <w:szCs w:val="24"/>
        </w:rPr>
        <w:t>6</w:t>
      </w:r>
      <w:r w:rsidR="000B72DC" w:rsidRPr="00E55955">
        <w:rPr>
          <w:rStyle w:val="13"/>
          <w:sz w:val="24"/>
          <w:szCs w:val="24"/>
        </w:rPr>
        <w:t xml:space="preserve">. </w:t>
      </w:r>
      <w:r w:rsidR="00EC6EB9" w:rsidRPr="00E55955">
        <w:rPr>
          <w:rStyle w:val="13"/>
          <w:sz w:val="24"/>
          <w:szCs w:val="24"/>
        </w:rPr>
        <w:t>Контроль над исполнением приказа оставляю за собой.</w:t>
      </w:r>
    </w:p>
    <w:p w:rsidR="00EC6EB9" w:rsidRPr="0064198B" w:rsidRDefault="00EC6EB9" w:rsidP="00E55955">
      <w:pPr>
        <w:jc w:val="both"/>
        <w:rPr>
          <w:rFonts w:ascii="Times New Roman" w:hAnsi="Times New Roman" w:cs="Times New Roman"/>
        </w:rPr>
      </w:pPr>
    </w:p>
    <w:p w:rsidR="00EC6EB9" w:rsidRPr="00456DFC" w:rsidRDefault="00EC6EB9" w:rsidP="00E55955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6EB9" w:rsidRDefault="00EC6EB9" w:rsidP="00EC6EB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EC6EB9" w:rsidRDefault="00EC6EB9" w:rsidP="00EC6EB9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C6EB9" w:rsidRDefault="00EC6EB9" w:rsidP="00EC6EB9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EC6EB9" w:rsidRPr="0064198B" w:rsidRDefault="00EC6EB9" w:rsidP="00EC6EB9">
      <w:pPr>
        <w:jc w:val="center"/>
        <w:rPr>
          <w:rFonts w:ascii="Times New Roman" w:hAnsi="Times New Roman" w:cs="Times New Roman"/>
        </w:rPr>
      </w:pPr>
      <w:r w:rsidRPr="0064198B">
        <w:rPr>
          <w:rFonts w:ascii="Times New Roman" w:hAnsi="Times New Roman" w:cs="Times New Roman"/>
        </w:rPr>
        <w:t xml:space="preserve">Главный врач                                                                 </w:t>
      </w:r>
      <w:r w:rsidRPr="0064198B">
        <w:rPr>
          <w:rFonts w:ascii="Times New Roman" w:hAnsi="Times New Roman" w:cs="Times New Roman"/>
        </w:rPr>
        <w:tab/>
      </w:r>
      <w:r w:rsidRPr="0064198B">
        <w:rPr>
          <w:rFonts w:ascii="Times New Roman" w:hAnsi="Times New Roman" w:cs="Times New Roman"/>
        </w:rPr>
        <w:tab/>
        <w:t xml:space="preserve">         А.В.Пасечник</w:t>
      </w:r>
    </w:p>
    <w:p w:rsidR="0064198B" w:rsidRPr="0064198B" w:rsidRDefault="0064198B" w:rsidP="00EC6EB9">
      <w:pPr>
        <w:jc w:val="center"/>
        <w:rPr>
          <w:rFonts w:ascii="Times New Roman" w:hAnsi="Times New Roman" w:cs="Times New Roman"/>
        </w:rPr>
      </w:pPr>
    </w:p>
    <w:p w:rsidR="0064198B" w:rsidRPr="0064198B" w:rsidRDefault="0064198B" w:rsidP="00EC6EB9">
      <w:pPr>
        <w:jc w:val="center"/>
        <w:rPr>
          <w:rFonts w:ascii="Times New Roman" w:hAnsi="Times New Roman" w:cs="Times New Roman"/>
        </w:rPr>
      </w:pPr>
    </w:p>
    <w:p w:rsidR="0064198B" w:rsidRPr="0064198B" w:rsidRDefault="0064198B" w:rsidP="00EC6EB9">
      <w:pPr>
        <w:jc w:val="center"/>
        <w:rPr>
          <w:rFonts w:ascii="Times New Roman" w:hAnsi="Times New Roman" w:cs="Times New Roman"/>
        </w:rPr>
      </w:pPr>
    </w:p>
    <w:p w:rsidR="0064198B" w:rsidRPr="0064198B" w:rsidRDefault="0064198B" w:rsidP="00EC6EB9">
      <w:pPr>
        <w:jc w:val="center"/>
        <w:rPr>
          <w:rFonts w:ascii="Times New Roman" w:hAnsi="Times New Roman" w:cs="Times New Roman"/>
        </w:rPr>
      </w:pPr>
    </w:p>
    <w:p w:rsidR="0064198B" w:rsidRDefault="0064198B" w:rsidP="00EC6EB9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8A7BD4" w:rsidRDefault="0064198B" w:rsidP="0064198B">
      <w:pPr>
        <w:tabs>
          <w:tab w:val="left" w:pos="841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:rsidR="008A7BD4" w:rsidRDefault="008A7BD4" w:rsidP="0064198B">
      <w:pPr>
        <w:tabs>
          <w:tab w:val="left" w:pos="8410"/>
        </w:tabs>
        <w:rPr>
          <w:rFonts w:ascii="Times New Roman" w:hAnsi="Times New Roman" w:cs="Times New Roman"/>
          <w:sz w:val="22"/>
          <w:szCs w:val="22"/>
        </w:rPr>
      </w:pPr>
    </w:p>
    <w:p w:rsidR="0064198B" w:rsidRDefault="008A7BD4" w:rsidP="00750842">
      <w:pPr>
        <w:tabs>
          <w:tab w:val="left" w:pos="8410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  <w:r w:rsidR="0064198B">
        <w:rPr>
          <w:rFonts w:ascii="Times New Roman" w:hAnsi="Times New Roman" w:cs="Times New Roman"/>
          <w:sz w:val="22"/>
          <w:szCs w:val="22"/>
        </w:rPr>
        <w:t>Приложение №1</w:t>
      </w:r>
    </w:p>
    <w:p w:rsidR="008A7BD4" w:rsidRDefault="008A7BD4" w:rsidP="008A7BD4">
      <w:pPr>
        <w:pStyle w:val="31"/>
        <w:shd w:val="clear" w:color="auto" w:fill="auto"/>
      </w:pPr>
      <w:r>
        <w:t>к приказу ГБУЗ «Кондопожская ЦРБ»</w:t>
      </w:r>
    </w:p>
    <w:p w:rsidR="008A7BD4" w:rsidRDefault="008A7BD4" w:rsidP="008A7BD4">
      <w:pPr>
        <w:pStyle w:val="31"/>
        <w:shd w:val="clear" w:color="auto" w:fill="auto"/>
        <w:tabs>
          <w:tab w:val="left" w:pos="11382"/>
        </w:tabs>
      </w:pPr>
      <w:r>
        <w:t>№392 от 02.06.2026</w:t>
      </w:r>
      <w:r w:rsidR="004267B4">
        <w:t xml:space="preserve"> </w:t>
      </w:r>
      <w:r>
        <w:t>г</w:t>
      </w:r>
    </w:p>
    <w:p w:rsidR="0064198B" w:rsidRPr="00456DFC" w:rsidRDefault="0064198B" w:rsidP="00EC6EB9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4198B" w:rsidRPr="00285786" w:rsidRDefault="0064198B" w:rsidP="00285786">
      <w:pPr>
        <w:pStyle w:val="21"/>
        <w:shd w:val="clear" w:color="auto" w:fill="auto"/>
        <w:ind w:firstLine="360"/>
        <w:jc w:val="center"/>
        <w:rPr>
          <w:rStyle w:val="22"/>
          <w:b/>
          <w:bCs/>
          <w:sz w:val="24"/>
          <w:szCs w:val="24"/>
        </w:rPr>
      </w:pPr>
      <w:r w:rsidRPr="00285786">
        <w:rPr>
          <w:rStyle w:val="22"/>
          <w:b/>
          <w:bCs/>
          <w:sz w:val="24"/>
          <w:szCs w:val="24"/>
        </w:rPr>
        <w:t>П</w:t>
      </w:r>
      <w:r w:rsidR="00737AE3" w:rsidRPr="00285786">
        <w:rPr>
          <w:rStyle w:val="22"/>
          <w:b/>
          <w:bCs/>
          <w:sz w:val="24"/>
          <w:szCs w:val="24"/>
        </w:rPr>
        <w:t xml:space="preserve">оложение о наставничестве </w:t>
      </w:r>
      <w:r w:rsidR="00814DD9">
        <w:rPr>
          <w:rStyle w:val="22"/>
          <w:b/>
          <w:bCs/>
          <w:sz w:val="24"/>
          <w:szCs w:val="24"/>
        </w:rPr>
        <w:t xml:space="preserve">медицинских работников </w:t>
      </w:r>
    </w:p>
    <w:p w:rsidR="00995FD8" w:rsidRPr="00285786" w:rsidRDefault="00737AE3" w:rsidP="00285786">
      <w:pPr>
        <w:pStyle w:val="21"/>
        <w:shd w:val="clear" w:color="auto" w:fill="auto"/>
        <w:ind w:firstLine="360"/>
        <w:jc w:val="center"/>
        <w:rPr>
          <w:sz w:val="24"/>
          <w:szCs w:val="24"/>
        </w:rPr>
      </w:pPr>
      <w:r w:rsidRPr="00285786">
        <w:rPr>
          <w:rStyle w:val="22"/>
          <w:b/>
          <w:bCs/>
          <w:sz w:val="24"/>
          <w:szCs w:val="24"/>
        </w:rPr>
        <w:t xml:space="preserve">в </w:t>
      </w:r>
      <w:r w:rsidR="0064198B" w:rsidRPr="00285786">
        <w:rPr>
          <w:rStyle w:val="22"/>
          <w:b/>
          <w:bCs/>
          <w:sz w:val="24"/>
          <w:szCs w:val="24"/>
        </w:rPr>
        <w:t>ГБУЗ «Кондопожская ЦРБ»</w:t>
      </w:r>
    </w:p>
    <w:p w:rsidR="00995FD8" w:rsidRPr="00285786" w:rsidRDefault="00995FD8" w:rsidP="00285786">
      <w:pPr>
        <w:pStyle w:val="21"/>
        <w:shd w:val="clear" w:color="auto" w:fill="auto"/>
        <w:jc w:val="center"/>
        <w:rPr>
          <w:sz w:val="24"/>
          <w:szCs w:val="24"/>
        </w:rPr>
      </w:pPr>
    </w:p>
    <w:p w:rsidR="00995FD8" w:rsidRPr="00285786" w:rsidRDefault="0064198B" w:rsidP="00285786">
      <w:pPr>
        <w:pStyle w:val="21"/>
        <w:shd w:val="clear" w:color="auto" w:fill="auto"/>
        <w:tabs>
          <w:tab w:val="left" w:pos="4259"/>
        </w:tabs>
        <w:spacing w:line="260" w:lineRule="exact"/>
        <w:jc w:val="both"/>
        <w:rPr>
          <w:sz w:val="24"/>
          <w:szCs w:val="24"/>
        </w:rPr>
      </w:pPr>
      <w:r w:rsidRPr="00285786">
        <w:rPr>
          <w:rStyle w:val="22"/>
          <w:b/>
          <w:bCs/>
          <w:sz w:val="24"/>
          <w:szCs w:val="24"/>
          <w:lang w:val="en-US"/>
        </w:rPr>
        <w:t>I</w:t>
      </w:r>
      <w:r w:rsidRPr="00285786">
        <w:rPr>
          <w:rStyle w:val="22"/>
          <w:b/>
          <w:bCs/>
          <w:sz w:val="24"/>
          <w:szCs w:val="24"/>
        </w:rPr>
        <w:t>.</w:t>
      </w:r>
      <w:r w:rsidR="005D1BD9">
        <w:rPr>
          <w:rStyle w:val="22"/>
          <w:b/>
          <w:bCs/>
          <w:sz w:val="24"/>
          <w:szCs w:val="24"/>
        </w:rPr>
        <w:t xml:space="preserve"> </w:t>
      </w:r>
      <w:r w:rsidR="00737AE3" w:rsidRPr="00285786">
        <w:rPr>
          <w:rStyle w:val="22"/>
          <w:b/>
          <w:bCs/>
          <w:sz w:val="24"/>
          <w:szCs w:val="24"/>
        </w:rPr>
        <w:t>Общие положения</w:t>
      </w:r>
    </w:p>
    <w:p w:rsidR="00995FD8" w:rsidRPr="00285786" w:rsidRDefault="0064198B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 xml:space="preserve">1. </w:t>
      </w:r>
      <w:r w:rsidR="00737AE3" w:rsidRPr="00285786">
        <w:rPr>
          <w:rStyle w:val="2"/>
          <w:sz w:val="24"/>
          <w:szCs w:val="24"/>
        </w:rPr>
        <w:t xml:space="preserve">Наставничество — это форма профессиональной адаптации и индивидуального обучения молодых специалистов, направленное на совершенствование качества индивидуального обучения молодых специалистов медицинского профиля: врачей, фельдшеров, медицинских сестер и других специалистов с медицинским образованием в </w:t>
      </w:r>
      <w:r w:rsidRPr="00285786">
        <w:rPr>
          <w:rStyle w:val="2"/>
          <w:sz w:val="24"/>
          <w:szCs w:val="24"/>
        </w:rPr>
        <w:t>ГБУЗ «Кондопожская ЦРБ»</w:t>
      </w:r>
      <w:r w:rsidR="00737AE3" w:rsidRPr="00285786">
        <w:rPr>
          <w:rStyle w:val="2"/>
          <w:sz w:val="24"/>
          <w:szCs w:val="24"/>
        </w:rPr>
        <w:t xml:space="preserve"> (далее </w:t>
      </w:r>
      <w:r w:rsidRPr="00285786">
        <w:rPr>
          <w:rStyle w:val="2"/>
          <w:sz w:val="24"/>
          <w:szCs w:val="24"/>
        </w:rPr>
        <w:t>-</w:t>
      </w:r>
      <w:r w:rsidR="00995840">
        <w:rPr>
          <w:rStyle w:val="2"/>
          <w:sz w:val="24"/>
          <w:szCs w:val="24"/>
        </w:rPr>
        <w:t xml:space="preserve"> </w:t>
      </w:r>
      <w:r w:rsidR="00737AE3" w:rsidRPr="00285786">
        <w:rPr>
          <w:rStyle w:val="2"/>
          <w:sz w:val="24"/>
          <w:szCs w:val="24"/>
        </w:rPr>
        <w:t>молодые специалисты).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36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Наставничество представляет собой школу профессионального воспитания, являющегося одним из основных разделов воспитательной деятельности трудового коллектива, и является неотъемлемым элементом кадровой политики, средством воспитания и обучения медицинских работников, впервые принятых на работу в медицинскую организацию после окончания образовательного учреждения.</w:t>
      </w:r>
    </w:p>
    <w:p w:rsidR="00995FD8" w:rsidRPr="00285786" w:rsidRDefault="0064198B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 xml:space="preserve">2. </w:t>
      </w:r>
      <w:proofErr w:type="gramStart"/>
      <w:r w:rsidR="00737AE3" w:rsidRPr="00285786">
        <w:rPr>
          <w:rStyle w:val="2"/>
          <w:sz w:val="24"/>
          <w:szCs w:val="24"/>
        </w:rPr>
        <w:t>Целью наставничества является приобретение молодыми специалистами необходимых профессиональных навыков и опыта работы, а также воспитание у них требовательности к себе и заинтересованности в результатах труда, приобретение профессионального мастерства и уровня компетенции молодых специалистов в медицинской организации, овладение нормами медицинской этики и деонтологии, повышение культурного уровня, привлечение к участию в общественной жизни медицинской организации.</w:t>
      </w:r>
      <w:proofErr w:type="gramEnd"/>
    </w:p>
    <w:p w:rsidR="00995FD8" w:rsidRPr="00285786" w:rsidRDefault="0064198B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 xml:space="preserve">3. </w:t>
      </w:r>
      <w:r w:rsidR="00737AE3" w:rsidRPr="00285786">
        <w:rPr>
          <w:rStyle w:val="2"/>
          <w:sz w:val="24"/>
          <w:szCs w:val="24"/>
        </w:rPr>
        <w:t>Наставничество осуществляется работником, имеющим соответствующую специальность (направление подготовки) и стаж медицинской деятельности не менее 5 лет, или руководителем (заместителем руководителя) организации (структурного подразделения), имеющим стаж медицинской деятельности не менее 5 лет.</w:t>
      </w:r>
    </w:p>
    <w:p w:rsidR="00995FD8" w:rsidRPr="00285786" w:rsidRDefault="0064198B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 xml:space="preserve">4. </w:t>
      </w:r>
      <w:r w:rsidR="00737AE3" w:rsidRPr="00285786">
        <w:rPr>
          <w:rStyle w:val="2"/>
          <w:sz w:val="24"/>
          <w:szCs w:val="24"/>
        </w:rPr>
        <w:t>Кандидатуры наставников предлагаются работникам в соответствии со следующими личностными качествами: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995840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позитивный стиль общения и мировосприятия;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995840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педагогические навыки;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995840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умение решать проблемы;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995840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способность выделять приоритеты;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995840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особенности личного влияния и авторитет среди коллег.</w:t>
      </w:r>
    </w:p>
    <w:p w:rsidR="00995FD8" w:rsidRPr="00285786" w:rsidRDefault="0064198B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 xml:space="preserve">5. </w:t>
      </w:r>
      <w:r w:rsidR="00737AE3" w:rsidRPr="00285786">
        <w:rPr>
          <w:rStyle w:val="2"/>
          <w:sz w:val="24"/>
          <w:szCs w:val="24"/>
        </w:rPr>
        <w:t>Наставничество может осуществляться как в очном, так и дистанционном формате.</w:t>
      </w:r>
    </w:p>
    <w:p w:rsidR="00995FD8" w:rsidRPr="00285786" w:rsidRDefault="00436428" w:rsidP="00285786">
      <w:pPr>
        <w:pStyle w:val="a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85786">
        <w:rPr>
          <w:rStyle w:val="2"/>
          <w:sz w:val="24"/>
          <w:szCs w:val="24"/>
        </w:rPr>
        <w:t xml:space="preserve">6. </w:t>
      </w:r>
      <w:r w:rsidR="00737AE3" w:rsidRPr="00285786">
        <w:rPr>
          <w:rStyle w:val="2"/>
          <w:sz w:val="24"/>
          <w:szCs w:val="24"/>
        </w:rPr>
        <w:t>Наставник назначается</w:t>
      </w:r>
      <w:r w:rsidRPr="00285786">
        <w:rPr>
          <w:rStyle w:val="2"/>
          <w:sz w:val="24"/>
          <w:szCs w:val="24"/>
        </w:rPr>
        <w:t xml:space="preserve"> на </w:t>
      </w:r>
      <w:r w:rsidRPr="00285786">
        <w:rPr>
          <w:rFonts w:ascii="Times New Roman" w:hAnsi="Times New Roman" w:cs="Times New Roman"/>
          <w:sz w:val="24"/>
          <w:szCs w:val="24"/>
        </w:rPr>
        <w:t xml:space="preserve">основании приказа главного врача </w:t>
      </w:r>
      <w:r w:rsidR="00737AE3" w:rsidRPr="00285786">
        <w:rPr>
          <w:rStyle w:val="2"/>
          <w:sz w:val="24"/>
          <w:szCs w:val="24"/>
        </w:rPr>
        <w:t xml:space="preserve">не позднее 3 рабочих дней со дня трудоустройства молодого специалиста в </w:t>
      </w:r>
      <w:r w:rsidRPr="00285786">
        <w:rPr>
          <w:rStyle w:val="2"/>
          <w:sz w:val="24"/>
          <w:szCs w:val="24"/>
        </w:rPr>
        <w:t>ГБУЗ «Кондопожская ЦРБ»</w:t>
      </w:r>
      <w:r w:rsidR="00737AE3" w:rsidRPr="00285786">
        <w:rPr>
          <w:rStyle w:val="2"/>
          <w:sz w:val="24"/>
          <w:szCs w:val="24"/>
        </w:rPr>
        <w:t xml:space="preserve"> на основании добровольного согласия </w:t>
      </w:r>
      <w:proofErr w:type="gramStart"/>
      <w:r w:rsidR="00737AE3" w:rsidRPr="00285786">
        <w:rPr>
          <w:rStyle w:val="2"/>
          <w:sz w:val="24"/>
          <w:szCs w:val="24"/>
        </w:rPr>
        <w:t>сторон</w:t>
      </w:r>
      <w:proofErr w:type="gramEnd"/>
      <w:r w:rsidR="00737AE3" w:rsidRPr="00285786">
        <w:rPr>
          <w:rStyle w:val="2"/>
          <w:sz w:val="24"/>
          <w:szCs w:val="24"/>
        </w:rPr>
        <w:t xml:space="preserve"> с учетом требований действующего федерального и регионального трудового законодательства.</w:t>
      </w:r>
    </w:p>
    <w:p w:rsidR="00216D42" w:rsidRPr="00216D42" w:rsidRDefault="00216D42" w:rsidP="00995840">
      <w:pPr>
        <w:ind w:firstLine="284"/>
        <w:jc w:val="both"/>
        <w:rPr>
          <w:rFonts w:ascii="Times New Roman" w:hAnsi="Times New Roman" w:cs="Times New Roman"/>
        </w:rPr>
      </w:pPr>
      <w:r w:rsidRPr="00216D42">
        <w:rPr>
          <w:rFonts w:ascii="Times New Roman" w:hAnsi="Times New Roman" w:cs="Times New Roman"/>
        </w:rPr>
        <w:t xml:space="preserve">За выполнение работы по наставничеству работнику производится </w:t>
      </w:r>
      <w:r w:rsidR="008A7BD4">
        <w:rPr>
          <w:rFonts w:ascii="Times New Roman" w:hAnsi="Times New Roman" w:cs="Times New Roman"/>
        </w:rPr>
        <w:t>стимулирующая выплата</w:t>
      </w:r>
      <w:r w:rsidRPr="00216D42">
        <w:rPr>
          <w:rFonts w:ascii="Times New Roman" w:hAnsi="Times New Roman" w:cs="Times New Roman"/>
        </w:rPr>
        <w:t>,</w:t>
      </w:r>
      <w:r w:rsidR="008A7BD4">
        <w:rPr>
          <w:rFonts w:ascii="Times New Roman" w:hAnsi="Times New Roman" w:cs="Times New Roman"/>
        </w:rPr>
        <w:t xml:space="preserve"> </w:t>
      </w:r>
      <w:r w:rsidRPr="00216D42">
        <w:rPr>
          <w:rFonts w:ascii="Times New Roman" w:hAnsi="Times New Roman" w:cs="Times New Roman"/>
        </w:rPr>
        <w:t xml:space="preserve">размер которой установлен в </w:t>
      </w:r>
      <w:r w:rsidR="00814DD9">
        <w:rPr>
          <w:rFonts w:ascii="Times New Roman" w:hAnsi="Times New Roman" w:cs="Times New Roman"/>
        </w:rPr>
        <w:t>положении об оплате труда</w:t>
      </w:r>
      <w:r w:rsidR="00F161F2">
        <w:rPr>
          <w:rFonts w:ascii="Times New Roman" w:hAnsi="Times New Roman" w:cs="Times New Roman"/>
        </w:rPr>
        <w:t xml:space="preserve"> работников ГБУЗ «Кондопожская ЦРБ»</w:t>
      </w:r>
      <w:r w:rsidRPr="00216D42">
        <w:rPr>
          <w:rFonts w:ascii="Times New Roman" w:hAnsi="Times New Roman" w:cs="Times New Roman"/>
        </w:rPr>
        <w:t xml:space="preserve">. Конкретный размер </w:t>
      </w:r>
      <w:r w:rsidR="008A7BD4">
        <w:rPr>
          <w:rFonts w:ascii="Times New Roman" w:hAnsi="Times New Roman" w:cs="Times New Roman"/>
        </w:rPr>
        <w:t>стимулирующей выплаты</w:t>
      </w:r>
      <w:r w:rsidRPr="00216D42">
        <w:rPr>
          <w:rFonts w:ascii="Times New Roman" w:hAnsi="Times New Roman" w:cs="Times New Roman"/>
        </w:rPr>
        <w:t xml:space="preserve"> устанавливается в трудовом договоре наставника или дополнительном соглашении к трудовому договору. Оплата производится пропорционально отработанному времени.</w:t>
      </w:r>
    </w:p>
    <w:p w:rsidR="0064198B" w:rsidRPr="00285786" w:rsidRDefault="00737AE3" w:rsidP="00285786">
      <w:pPr>
        <w:pStyle w:val="3"/>
        <w:shd w:val="clear" w:color="auto" w:fill="auto"/>
        <w:spacing w:line="322" w:lineRule="exact"/>
        <w:ind w:firstLine="360"/>
        <w:jc w:val="both"/>
        <w:rPr>
          <w:rStyle w:val="2"/>
          <w:sz w:val="24"/>
          <w:szCs w:val="24"/>
        </w:rPr>
      </w:pPr>
      <w:r w:rsidRPr="00285786">
        <w:rPr>
          <w:rStyle w:val="2"/>
          <w:sz w:val="24"/>
          <w:szCs w:val="24"/>
        </w:rPr>
        <w:t xml:space="preserve">Срок наставничества устанавливаются </w:t>
      </w:r>
      <w:r w:rsidR="0064198B" w:rsidRPr="00285786">
        <w:rPr>
          <w:rStyle w:val="2"/>
          <w:sz w:val="24"/>
          <w:szCs w:val="24"/>
        </w:rPr>
        <w:t>1 год</w:t>
      </w:r>
      <w:r w:rsidRPr="00285786">
        <w:rPr>
          <w:rStyle w:val="2"/>
          <w:sz w:val="24"/>
          <w:szCs w:val="24"/>
        </w:rPr>
        <w:t xml:space="preserve">, после завершения обучения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прошедших первичную </w:t>
      </w:r>
      <w:r w:rsidRPr="00285786">
        <w:rPr>
          <w:rStyle w:val="2"/>
          <w:sz w:val="24"/>
          <w:szCs w:val="24"/>
        </w:rPr>
        <w:lastRenderedPageBreak/>
        <w:t>аккредитацию специалиста, первичную специализированную аккредитацию специалиста по соответствующей специальности</w:t>
      </w:r>
      <w:r w:rsidR="0064198B" w:rsidRPr="00285786">
        <w:rPr>
          <w:rStyle w:val="2"/>
          <w:sz w:val="24"/>
          <w:szCs w:val="24"/>
        </w:rPr>
        <w:t>.</w:t>
      </w:r>
    </w:p>
    <w:p w:rsidR="00995FD8" w:rsidRPr="00285786" w:rsidRDefault="0064198B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7.</w:t>
      </w:r>
      <w:r w:rsidR="00737AE3" w:rsidRPr="00285786">
        <w:rPr>
          <w:rStyle w:val="2"/>
          <w:sz w:val="24"/>
          <w:szCs w:val="24"/>
        </w:rPr>
        <w:t xml:space="preserve"> Критериями соответствия роли наставника следует считать:</w:t>
      </w:r>
    </w:p>
    <w:p w:rsidR="00995FD8" w:rsidRPr="00285786" w:rsidRDefault="00737AE3" w:rsidP="00995840">
      <w:pPr>
        <w:pStyle w:val="3"/>
        <w:shd w:val="clear" w:color="auto" w:fill="auto"/>
        <w:spacing w:line="322" w:lineRule="exact"/>
        <w:ind w:firstLine="36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готовность оказать помощь и поддержку в адаптации к производственной</w:t>
      </w:r>
      <w:r w:rsidR="00995840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среде;</w:t>
      </w:r>
    </w:p>
    <w:p w:rsidR="00995FD8" w:rsidRPr="00285786" w:rsidRDefault="00737AE3" w:rsidP="00285786">
      <w:pPr>
        <w:pStyle w:val="3"/>
        <w:shd w:val="clear" w:color="auto" w:fill="auto"/>
        <w:spacing w:line="307" w:lineRule="exact"/>
        <w:ind w:firstLine="36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умение выявить и оценить качества личности наставляемого, которые нуждаются в развитии;</w:t>
      </w:r>
    </w:p>
    <w:p w:rsidR="00995FD8" w:rsidRPr="00285786" w:rsidRDefault="00737AE3" w:rsidP="00285786">
      <w:pPr>
        <w:pStyle w:val="3"/>
        <w:shd w:val="clear" w:color="auto" w:fill="auto"/>
        <w:ind w:firstLine="36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способность применять современные подходы к обучению; быть положительным примером.</w:t>
      </w:r>
    </w:p>
    <w:p w:rsidR="00995FD8" w:rsidRPr="00285786" w:rsidRDefault="00436428" w:rsidP="00285786">
      <w:pPr>
        <w:pStyle w:val="3"/>
        <w:shd w:val="clear" w:color="auto" w:fill="auto"/>
        <w:tabs>
          <w:tab w:val="left" w:pos="7172"/>
        </w:tabs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8.</w:t>
      </w:r>
      <w:r w:rsidR="00737AE3" w:rsidRPr="00285786">
        <w:rPr>
          <w:rStyle w:val="2"/>
          <w:sz w:val="24"/>
          <w:szCs w:val="24"/>
        </w:rPr>
        <w:t xml:space="preserve"> Критериями работы наставника являются:</w:t>
      </w:r>
      <w:r w:rsidR="00995840">
        <w:rPr>
          <w:rStyle w:val="2"/>
          <w:sz w:val="24"/>
          <w:szCs w:val="24"/>
        </w:rPr>
        <w:t xml:space="preserve"> </w:t>
      </w:r>
      <w:r w:rsidR="00737AE3" w:rsidRPr="00285786">
        <w:rPr>
          <w:rStyle w:val="2"/>
          <w:sz w:val="24"/>
          <w:szCs w:val="24"/>
        </w:rPr>
        <w:t xml:space="preserve">владение технологией воспитательного процесса, умение осуществлять функции управления в виде </w:t>
      </w:r>
      <w:proofErr w:type="spellStart"/>
      <w:r w:rsidR="00737AE3" w:rsidRPr="00285786">
        <w:rPr>
          <w:rStyle w:val="2"/>
          <w:sz w:val="24"/>
          <w:szCs w:val="24"/>
        </w:rPr>
        <w:t>целеполагания</w:t>
      </w:r>
      <w:proofErr w:type="spellEnd"/>
      <w:r w:rsidR="00737AE3" w:rsidRPr="00285786">
        <w:rPr>
          <w:rStyle w:val="2"/>
          <w:sz w:val="24"/>
          <w:szCs w:val="24"/>
        </w:rPr>
        <w:t xml:space="preserve"> наставляемого, мотивации и планирования его обучения и достижение цели в запланированные сроки.</w:t>
      </w:r>
    </w:p>
    <w:p w:rsidR="00995FD8" w:rsidRPr="00285786" w:rsidRDefault="00436428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9.</w:t>
      </w:r>
      <w:r w:rsidR="00737AE3" w:rsidRPr="00285786">
        <w:rPr>
          <w:rStyle w:val="2"/>
          <w:sz w:val="24"/>
          <w:szCs w:val="24"/>
        </w:rPr>
        <w:t xml:space="preserve"> Замена наставника производится </w:t>
      </w:r>
      <w:r w:rsidRPr="00285786">
        <w:rPr>
          <w:rStyle w:val="2"/>
          <w:sz w:val="24"/>
          <w:szCs w:val="24"/>
        </w:rPr>
        <w:t>на основании Приказа ГБУЗ «Кондопожская ЦРБ»</w:t>
      </w:r>
      <w:r w:rsidR="00737AE3" w:rsidRPr="00285786">
        <w:rPr>
          <w:rStyle w:val="2"/>
          <w:sz w:val="24"/>
          <w:szCs w:val="24"/>
        </w:rPr>
        <w:t>: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995840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при прекращении наставником трудовых отношений;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995840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 xml:space="preserve">при переводе (назначении) наставника в </w:t>
      </w:r>
      <w:proofErr w:type="gramStart"/>
      <w:r w:rsidRPr="00285786">
        <w:rPr>
          <w:rStyle w:val="2"/>
          <w:sz w:val="24"/>
          <w:szCs w:val="24"/>
        </w:rPr>
        <w:t>другое</w:t>
      </w:r>
      <w:proofErr w:type="gramEnd"/>
      <w:r w:rsidRPr="00285786">
        <w:rPr>
          <w:rStyle w:val="2"/>
          <w:sz w:val="24"/>
          <w:szCs w:val="24"/>
        </w:rPr>
        <w:t xml:space="preserve"> отделение медицинской организации;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995840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по иным основаниям при наличии обстоятельств, препятствующих осуществлению процесса профессионального становления молодого специалиста, в отношении которого осуществляется наставничество.</w:t>
      </w:r>
    </w:p>
    <w:p w:rsidR="00995FD8" w:rsidRPr="00285786" w:rsidRDefault="00436428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10.</w:t>
      </w:r>
      <w:r w:rsidR="00737AE3" w:rsidRPr="00285786">
        <w:rPr>
          <w:rStyle w:val="2"/>
          <w:sz w:val="24"/>
          <w:szCs w:val="24"/>
        </w:rPr>
        <w:t xml:space="preserve"> Наставник составляет план по примерной форме согласно приложению №1 к настоящему Положению и проводит оценку эффективности работы молодого специалиста.</w:t>
      </w:r>
    </w:p>
    <w:p w:rsidR="00995FD8" w:rsidRPr="00285786" w:rsidRDefault="00436428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11.</w:t>
      </w:r>
      <w:r w:rsidR="00737AE3" w:rsidRPr="00285786">
        <w:rPr>
          <w:rStyle w:val="2"/>
          <w:sz w:val="24"/>
          <w:szCs w:val="24"/>
        </w:rPr>
        <w:t xml:space="preserve"> В течение 7 рабочих дней после истечения срока прохождения наставничества наставник предоставляет </w:t>
      </w:r>
      <w:r w:rsidRPr="00285786">
        <w:rPr>
          <w:rStyle w:val="2"/>
          <w:sz w:val="24"/>
          <w:szCs w:val="24"/>
        </w:rPr>
        <w:t>главному врачу</w:t>
      </w:r>
      <w:r w:rsidR="00737AE3" w:rsidRPr="00285786">
        <w:rPr>
          <w:rStyle w:val="2"/>
          <w:sz w:val="24"/>
          <w:szCs w:val="24"/>
        </w:rPr>
        <w:t xml:space="preserve"> сведения об итогах прохождения наставничества по форме согласно приложению </w:t>
      </w:r>
      <w:r w:rsidR="00995840">
        <w:rPr>
          <w:rStyle w:val="2"/>
          <w:sz w:val="24"/>
          <w:szCs w:val="24"/>
          <w:lang w:eastAsia="en-US" w:bidi="en-US"/>
        </w:rPr>
        <w:t>№</w:t>
      </w:r>
      <w:r w:rsidR="00737AE3" w:rsidRPr="00285786">
        <w:rPr>
          <w:rStyle w:val="2"/>
          <w:sz w:val="24"/>
          <w:szCs w:val="24"/>
          <w:lang w:eastAsia="en-US" w:bidi="en-US"/>
        </w:rPr>
        <w:t xml:space="preserve">2 </w:t>
      </w:r>
      <w:r w:rsidR="00737AE3" w:rsidRPr="00285786">
        <w:rPr>
          <w:rStyle w:val="2"/>
          <w:sz w:val="24"/>
          <w:szCs w:val="24"/>
        </w:rPr>
        <w:t>к настоящему Положению (далее Сведения).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36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В течение 3 рабочих дней со д</w:t>
      </w:r>
      <w:r w:rsidR="00436428" w:rsidRPr="00285786">
        <w:rPr>
          <w:rStyle w:val="2"/>
          <w:sz w:val="24"/>
          <w:szCs w:val="24"/>
        </w:rPr>
        <w:t>ня</w:t>
      </w:r>
      <w:r w:rsidRPr="00285786">
        <w:rPr>
          <w:rStyle w:val="2"/>
          <w:sz w:val="24"/>
          <w:szCs w:val="24"/>
        </w:rPr>
        <w:t xml:space="preserve"> утверждения Сведений </w:t>
      </w:r>
      <w:r w:rsidR="00436428" w:rsidRPr="00285786">
        <w:rPr>
          <w:rStyle w:val="2"/>
          <w:sz w:val="24"/>
          <w:szCs w:val="24"/>
        </w:rPr>
        <w:t>главным врачом</w:t>
      </w:r>
      <w:r w:rsidRPr="00285786">
        <w:rPr>
          <w:rStyle w:val="2"/>
          <w:sz w:val="24"/>
          <w:szCs w:val="24"/>
        </w:rPr>
        <w:t xml:space="preserve">, </w:t>
      </w:r>
      <w:r w:rsidR="00436428" w:rsidRPr="00285786">
        <w:rPr>
          <w:rStyle w:val="2"/>
          <w:sz w:val="24"/>
          <w:szCs w:val="24"/>
        </w:rPr>
        <w:t xml:space="preserve">издается приказ </w:t>
      </w:r>
      <w:r w:rsidRPr="00285786">
        <w:rPr>
          <w:rStyle w:val="2"/>
          <w:sz w:val="24"/>
          <w:szCs w:val="24"/>
        </w:rPr>
        <w:t xml:space="preserve"> о завершении наставничества в отношении наставляемого.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36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При необходимости молодому специалисту, в отношении которого осуществлялось наставничество, даются конкретные рекомендации по дальнейшему повышение профессиональных навыков.</w:t>
      </w:r>
    </w:p>
    <w:p w:rsidR="00995FD8" w:rsidRPr="00285786" w:rsidRDefault="00436428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12.</w:t>
      </w:r>
      <w:r w:rsidR="00737AE3" w:rsidRPr="00285786">
        <w:rPr>
          <w:rStyle w:val="2"/>
          <w:sz w:val="24"/>
          <w:szCs w:val="24"/>
        </w:rPr>
        <w:t xml:space="preserve"> Сведения об итогах наставничества после его рассмотрения </w:t>
      </w:r>
      <w:r w:rsidRPr="00285786">
        <w:rPr>
          <w:rStyle w:val="2"/>
          <w:sz w:val="24"/>
          <w:szCs w:val="24"/>
        </w:rPr>
        <w:t>главным врачом</w:t>
      </w:r>
      <w:r w:rsidR="00737AE3" w:rsidRPr="00285786">
        <w:rPr>
          <w:rStyle w:val="2"/>
          <w:sz w:val="24"/>
          <w:szCs w:val="24"/>
        </w:rPr>
        <w:t xml:space="preserve"> приобщаются к личному делу молодого специалиста, в отношении которого осуществлялось наставничество.</w:t>
      </w:r>
    </w:p>
    <w:p w:rsidR="00995FD8" w:rsidRPr="00285786" w:rsidRDefault="00436428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13.</w:t>
      </w:r>
      <w:r w:rsidR="00737AE3" w:rsidRPr="00285786">
        <w:rPr>
          <w:rStyle w:val="2"/>
          <w:sz w:val="24"/>
          <w:szCs w:val="24"/>
        </w:rPr>
        <w:t xml:space="preserve"> Результатами эффективной работы наставника считаются: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A7111B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освоение и использование молодым специалистом, в отношении которого осуществлялось наставничество, теоретических знаний в практической деятельности;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A7111B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положительная мотивация к профессиональной деятельности и профессиональному развитию, самостоятельность и инициативность в служебной деятельности;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A7111B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самостоятельность молодого специалиста, в отношении которого осуществлялось наставничество, при принятии решений и выполнении им должностных обязанностей;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A7111B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дисциплинированность и исполнительность.</w:t>
      </w:r>
    </w:p>
    <w:p w:rsidR="00995FD8" w:rsidRPr="00285786" w:rsidRDefault="00436428" w:rsidP="00285786">
      <w:pPr>
        <w:pStyle w:val="11"/>
        <w:keepNext/>
        <w:keepLines/>
        <w:shd w:val="clear" w:color="auto" w:fill="auto"/>
        <w:tabs>
          <w:tab w:val="left" w:pos="4418"/>
        </w:tabs>
        <w:spacing w:line="260" w:lineRule="exact"/>
        <w:jc w:val="both"/>
        <w:rPr>
          <w:sz w:val="24"/>
          <w:szCs w:val="24"/>
        </w:rPr>
      </w:pPr>
      <w:bookmarkStart w:id="2" w:name="bookmark3"/>
      <w:r w:rsidRPr="00285786">
        <w:rPr>
          <w:rStyle w:val="12"/>
          <w:b/>
          <w:bCs/>
          <w:sz w:val="24"/>
          <w:szCs w:val="24"/>
          <w:lang w:val="en-US"/>
        </w:rPr>
        <w:t>II</w:t>
      </w:r>
      <w:r w:rsidRPr="00285786">
        <w:rPr>
          <w:rStyle w:val="12"/>
          <w:b/>
          <w:bCs/>
          <w:sz w:val="24"/>
          <w:szCs w:val="24"/>
        </w:rPr>
        <w:t>.</w:t>
      </w:r>
      <w:r w:rsidR="005D1BD9">
        <w:rPr>
          <w:rStyle w:val="12"/>
          <w:b/>
          <w:bCs/>
          <w:sz w:val="24"/>
          <w:szCs w:val="24"/>
        </w:rPr>
        <w:t xml:space="preserve"> </w:t>
      </w:r>
      <w:r w:rsidR="00737AE3" w:rsidRPr="00285786">
        <w:rPr>
          <w:rStyle w:val="12"/>
          <w:b/>
          <w:bCs/>
          <w:sz w:val="24"/>
          <w:szCs w:val="24"/>
        </w:rPr>
        <w:t>Задачи наставничества</w:t>
      </w:r>
      <w:bookmarkEnd w:id="2"/>
    </w:p>
    <w:p w:rsidR="00995FD8" w:rsidRPr="00285786" w:rsidRDefault="00436428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14.</w:t>
      </w:r>
      <w:r w:rsidR="00737AE3" w:rsidRPr="00285786">
        <w:rPr>
          <w:rStyle w:val="2"/>
          <w:sz w:val="24"/>
          <w:szCs w:val="24"/>
        </w:rPr>
        <w:t xml:space="preserve"> Организация и проведение работы по оказанию помощи молодым специалистам в становлении индивидуальных профессиональных навыков, овладении нормами медицинской этики и деонтологии, повышении общеобразовательного и культурного уровня, привлечению к участию в общественной жизни медицинской организации.</w:t>
      </w:r>
    </w:p>
    <w:p w:rsidR="00995FD8" w:rsidRPr="00285786" w:rsidRDefault="00285786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15.</w:t>
      </w:r>
      <w:r w:rsidR="00737AE3" w:rsidRPr="00285786">
        <w:rPr>
          <w:rStyle w:val="2"/>
          <w:sz w:val="24"/>
          <w:szCs w:val="24"/>
        </w:rPr>
        <w:t xml:space="preserve"> Воспитание молодых специалистов на примерах работы лучших работников медицинской организации. Использование личного примера наставника в воспитании молодых специалистов.</w:t>
      </w:r>
    </w:p>
    <w:p w:rsidR="00995FD8" w:rsidRPr="00285786" w:rsidRDefault="00285786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16.</w:t>
      </w:r>
      <w:r w:rsidR="00737AE3" w:rsidRPr="00285786">
        <w:rPr>
          <w:rStyle w:val="2"/>
          <w:sz w:val="24"/>
          <w:szCs w:val="24"/>
        </w:rPr>
        <w:t xml:space="preserve"> Ознакомление с историей медицинской организации, этапами ее деятельности, задачами по оказанию медицинской помощи населению.</w:t>
      </w:r>
    </w:p>
    <w:p w:rsidR="00995FD8" w:rsidRPr="00285786" w:rsidRDefault="00285786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17.</w:t>
      </w:r>
      <w:r w:rsidR="00737AE3" w:rsidRPr="00285786">
        <w:rPr>
          <w:rStyle w:val="2"/>
          <w:sz w:val="24"/>
          <w:szCs w:val="24"/>
        </w:rPr>
        <w:t xml:space="preserve"> Ознакомление с условиями быта и оказание моральной поддержки молодому специалисту в решении сложных для него проблем.</w:t>
      </w:r>
    </w:p>
    <w:p w:rsidR="00995FD8" w:rsidRPr="00285786" w:rsidRDefault="00285786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18.</w:t>
      </w:r>
      <w:r w:rsidR="00737AE3" w:rsidRPr="00285786">
        <w:rPr>
          <w:rStyle w:val="2"/>
          <w:sz w:val="24"/>
          <w:szCs w:val="24"/>
        </w:rPr>
        <w:t xml:space="preserve"> Вовлечение молодых специалистов в выполнение научно-практической работы.</w:t>
      </w:r>
    </w:p>
    <w:p w:rsidR="00995FD8" w:rsidRPr="00285786" w:rsidRDefault="00285786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lastRenderedPageBreak/>
        <w:t>19.</w:t>
      </w:r>
      <w:r w:rsidR="005D1BD9">
        <w:rPr>
          <w:rStyle w:val="2"/>
          <w:sz w:val="24"/>
          <w:szCs w:val="24"/>
        </w:rPr>
        <w:t xml:space="preserve"> </w:t>
      </w:r>
      <w:r w:rsidR="00737AE3" w:rsidRPr="00285786">
        <w:rPr>
          <w:rStyle w:val="2"/>
          <w:sz w:val="24"/>
          <w:szCs w:val="24"/>
        </w:rPr>
        <w:t>Формирование у молодых специалистов высокой ответственности за выполняемую работу, стремления к постоянному совершенствованию, изучению и внедрению в практику новых современных методов профилактики, диагностики и лечения.</w:t>
      </w:r>
    </w:p>
    <w:p w:rsidR="00995FD8" w:rsidRPr="00285786" w:rsidRDefault="00285786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20.</w:t>
      </w:r>
      <w:r w:rsidR="00737AE3" w:rsidRPr="00285786">
        <w:rPr>
          <w:rStyle w:val="2"/>
          <w:sz w:val="24"/>
          <w:szCs w:val="24"/>
        </w:rPr>
        <w:t xml:space="preserve"> Привлечение молодых специалистов к организации и проведению праздников (день медицинского работника, юбилейная дата медицинской организации или подразделений медицинской организации, чествование передовиков и ветеранов здравоохранения).</w:t>
      </w:r>
    </w:p>
    <w:p w:rsidR="00995FD8" w:rsidRPr="00285786" w:rsidRDefault="00285786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21.</w:t>
      </w:r>
      <w:r w:rsidR="00737AE3" w:rsidRPr="00285786">
        <w:rPr>
          <w:rStyle w:val="2"/>
          <w:sz w:val="24"/>
          <w:szCs w:val="24"/>
        </w:rPr>
        <w:t xml:space="preserve"> Постоянное совершенствование форм и методов наставничества.</w:t>
      </w:r>
      <w:r w:rsidR="005D1BD9">
        <w:rPr>
          <w:rStyle w:val="2"/>
          <w:sz w:val="24"/>
          <w:szCs w:val="24"/>
        </w:rPr>
        <w:t xml:space="preserve"> </w:t>
      </w:r>
      <w:r w:rsidR="00737AE3" w:rsidRPr="00285786">
        <w:rPr>
          <w:rStyle w:val="2"/>
          <w:sz w:val="24"/>
          <w:szCs w:val="24"/>
        </w:rPr>
        <w:t>Изучение и внедрение передового опыта наставничества других организаций здравоохранения.</w:t>
      </w:r>
      <w:r w:rsidR="005D1BD9">
        <w:rPr>
          <w:rStyle w:val="2"/>
          <w:sz w:val="24"/>
          <w:szCs w:val="24"/>
        </w:rPr>
        <w:t xml:space="preserve"> </w:t>
      </w:r>
      <w:r w:rsidR="00737AE3" w:rsidRPr="00285786">
        <w:rPr>
          <w:rStyle w:val="2"/>
          <w:sz w:val="24"/>
          <w:szCs w:val="24"/>
        </w:rPr>
        <w:t>Подведение итогов работы по наставничеству.</w:t>
      </w:r>
    </w:p>
    <w:p w:rsidR="00995FD8" w:rsidRPr="00285786" w:rsidRDefault="00285786" w:rsidP="00285786">
      <w:pPr>
        <w:pStyle w:val="11"/>
        <w:keepNext/>
        <w:keepLines/>
        <w:shd w:val="clear" w:color="auto" w:fill="auto"/>
        <w:tabs>
          <w:tab w:val="left" w:pos="3076"/>
        </w:tabs>
        <w:spacing w:line="260" w:lineRule="exact"/>
        <w:jc w:val="both"/>
        <w:rPr>
          <w:sz w:val="24"/>
          <w:szCs w:val="24"/>
        </w:rPr>
      </w:pPr>
      <w:bookmarkStart w:id="3" w:name="bookmark4"/>
      <w:r w:rsidRPr="00285786">
        <w:rPr>
          <w:rStyle w:val="12"/>
          <w:b/>
          <w:bCs/>
          <w:sz w:val="24"/>
          <w:szCs w:val="24"/>
          <w:lang w:val="en-US"/>
        </w:rPr>
        <w:t>III</w:t>
      </w:r>
      <w:r w:rsidRPr="00285786">
        <w:rPr>
          <w:rStyle w:val="12"/>
          <w:b/>
          <w:bCs/>
          <w:sz w:val="24"/>
          <w:szCs w:val="24"/>
        </w:rPr>
        <w:t>.</w:t>
      </w:r>
      <w:r w:rsidR="005D1BD9">
        <w:rPr>
          <w:rStyle w:val="12"/>
          <w:b/>
          <w:bCs/>
          <w:sz w:val="24"/>
          <w:szCs w:val="24"/>
        </w:rPr>
        <w:t xml:space="preserve"> </w:t>
      </w:r>
      <w:r w:rsidR="00737AE3" w:rsidRPr="00285786">
        <w:rPr>
          <w:rStyle w:val="12"/>
          <w:b/>
          <w:bCs/>
          <w:sz w:val="24"/>
          <w:szCs w:val="24"/>
        </w:rPr>
        <w:t>Обязанности, права и ответственность сторон</w:t>
      </w:r>
      <w:bookmarkEnd w:id="3"/>
    </w:p>
    <w:p w:rsidR="00995FD8" w:rsidRPr="00285786" w:rsidRDefault="00285786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22.</w:t>
      </w:r>
      <w:r w:rsidR="00737AE3" w:rsidRPr="00285786">
        <w:rPr>
          <w:rStyle w:val="2"/>
          <w:sz w:val="24"/>
          <w:szCs w:val="24"/>
        </w:rPr>
        <w:t xml:space="preserve"> В своей работе наставник руководствуется действующим законодательством Российской Федерации, настоящим Положением о наставничестве, должностной инструкцией.</w:t>
      </w:r>
    </w:p>
    <w:p w:rsidR="00995FD8" w:rsidRPr="00285786" w:rsidRDefault="00285786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23.</w:t>
      </w:r>
      <w:r w:rsidR="00737AE3" w:rsidRPr="00285786">
        <w:rPr>
          <w:rStyle w:val="2"/>
          <w:sz w:val="24"/>
          <w:szCs w:val="24"/>
        </w:rPr>
        <w:t xml:space="preserve"> Наставник обязан:</w:t>
      </w:r>
    </w:p>
    <w:p w:rsidR="00814DD9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rStyle w:val="2"/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максимально индивидуализировать процесс воспитания молодого специалиста;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составлять план работы с молодым специалистом и оценивать ее эффективность с регистрацией результатов в дневнике;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просто и доступно заострять внимание молодого специалиста на проблемных для него вопросах и своевременно их устранять, ненавязчиво поддерживать, осуществлять помощи в утверждении профессионального мастерства, быть готовым выслушать;</w:t>
      </w:r>
    </w:p>
    <w:p w:rsidR="00285786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rStyle w:val="2"/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 xml:space="preserve">получить представление об отношении молодого специалиста к труду, дисциплине, самопознанию, самоконтролю и иных личностных способностях; 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 xml:space="preserve">содействовать ознакомлению молодого специалиста с его должностными обязанностями, основными направлениями деятельности, с организацией работы в </w:t>
      </w:r>
      <w:r w:rsidR="00285786" w:rsidRPr="00285786">
        <w:rPr>
          <w:rStyle w:val="2"/>
          <w:sz w:val="24"/>
          <w:szCs w:val="24"/>
        </w:rPr>
        <w:t>ГБУЗ «Кондопожская ЦРБ»</w:t>
      </w:r>
      <w:r w:rsidRPr="00285786">
        <w:rPr>
          <w:rStyle w:val="2"/>
          <w:sz w:val="24"/>
          <w:szCs w:val="24"/>
        </w:rPr>
        <w:t>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передавать молодому специалисту накопленный опыт профессионального мастерства, обучать наиболее рациональным приемам и передовым методам работы;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периодически докладывать заведующему отделением о процессе адаптации молодого специалиста, его дисциплине и поведении, результатах его профессионального становления; составлять Сведения по итогам наставничества.</w:t>
      </w:r>
    </w:p>
    <w:p w:rsidR="00995FD8" w:rsidRPr="00285786" w:rsidRDefault="00285786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24.</w:t>
      </w:r>
      <w:r w:rsidR="00737AE3" w:rsidRPr="00285786">
        <w:rPr>
          <w:rStyle w:val="2"/>
          <w:sz w:val="24"/>
          <w:szCs w:val="24"/>
        </w:rPr>
        <w:t xml:space="preserve"> Наставник имеет право: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подавать предложения при решении вопросов о переводе, определении соответствии занимаемой должности молодого специалиста;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принимать участие в обсуждении вопросов, связанных со служебной деятельностью, вносить предложения заведующему отделением о поощрении молодого специалиста, применении мер воспитательного и дисциплинарного воздействия, а также по другим вопросам, требующим решения руководителей.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36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За ненадлежащее исполнение обязанностей по наставничеству наставник может быть отстранен от данной работы.</w:t>
      </w:r>
    </w:p>
    <w:p w:rsidR="00995FD8" w:rsidRPr="00285786" w:rsidRDefault="00285786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25.</w:t>
      </w:r>
      <w:r w:rsidR="00737AE3" w:rsidRPr="00285786">
        <w:rPr>
          <w:rStyle w:val="2"/>
          <w:sz w:val="24"/>
          <w:szCs w:val="24"/>
        </w:rPr>
        <w:t xml:space="preserve"> Молодой специалист, в отношении которого осуществляется наставничество, обязан:</w:t>
      </w:r>
    </w:p>
    <w:p w:rsidR="00995FD8" w:rsidRPr="00285786" w:rsidRDefault="00737AE3" w:rsidP="00285786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 xml:space="preserve">выполнять правила внутреннего трудового распорядка </w:t>
      </w:r>
      <w:r w:rsidR="00285786" w:rsidRPr="00285786">
        <w:rPr>
          <w:rStyle w:val="2"/>
          <w:sz w:val="24"/>
          <w:szCs w:val="24"/>
        </w:rPr>
        <w:t>ГБУЗ «Кондопожская ЦРБ»</w:t>
      </w:r>
      <w:r w:rsidRPr="00285786">
        <w:rPr>
          <w:rStyle w:val="2"/>
          <w:sz w:val="24"/>
          <w:szCs w:val="24"/>
        </w:rPr>
        <w:t xml:space="preserve"> и руководствоваться в работе должностной инструкцией;</w:t>
      </w:r>
    </w:p>
    <w:p w:rsidR="00995FD8" w:rsidRPr="00285786" w:rsidRDefault="00737AE3" w:rsidP="00814DD9">
      <w:pPr>
        <w:pStyle w:val="3"/>
        <w:shd w:val="clear" w:color="auto" w:fill="auto"/>
        <w:spacing w:line="317" w:lineRule="exact"/>
        <w:ind w:firstLine="0"/>
        <w:jc w:val="both"/>
        <w:rPr>
          <w:sz w:val="24"/>
          <w:szCs w:val="24"/>
        </w:rPr>
      </w:pPr>
      <w:r w:rsidRPr="00285786">
        <w:rPr>
          <w:rStyle w:val="2"/>
          <w:sz w:val="24"/>
          <w:szCs w:val="24"/>
        </w:rPr>
        <w:t>-</w:t>
      </w:r>
      <w:r w:rsidR="005D1BD9">
        <w:rPr>
          <w:rStyle w:val="2"/>
          <w:sz w:val="24"/>
          <w:szCs w:val="24"/>
        </w:rPr>
        <w:t xml:space="preserve"> </w:t>
      </w:r>
      <w:r w:rsidRPr="00285786">
        <w:rPr>
          <w:rStyle w:val="2"/>
          <w:sz w:val="24"/>
          <w:szCs w:val="24"/>
        </w:rPr>
        <w:t>в соответствии с поставленными задачами овладеть необходимыми профессиональными навыками, изучить и использовать в работе действующее</w:t>
      </w:r>
      <w:r w:rsidR="00814DD9">
        <w:rPr>
          <w:rStyle w:val="2"/>
          <w:sz w:val="24"/>
          <w:szCs w:val="24"/>
        </w:rPr>
        <w:t xml:space="preserve"> </w:t>
      </w:r>
      <w:r w:rsidRPr="00285786">
        <w:rPr>
          <w:sz w:val="24"/>
          <w:szCs w:val="24"/>
        </w:rPr>
        <w:t>законодательство и нормативные документы, регламентирующие деятельность медицинской организации и конкретного специалиста;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sz w:val="24"/>
          <w:szCs w:val="24"/>
        </w:rPr>
        <w:t>-</w:t>
      </w:r>
      <w:r w:rsidR="005D1BD9">
        <w:rPr>
          <w:sz w:val="24"/>
          <w:szCs w:val="24"/>
        </w:rPr>
        <w:t xml:space="preserve"> </w:t>
      </w:r>
      <w:r w:rsidRPr="00285786">
        <w:rPr>
          <w:sz w:val="24"/>
          <w:szCs w:val="24"/>
        </w:rPr>
        <w:t>максимально использовать опыт и знания наставника для овладения профессией, ознакомления с особенностями работы в медицинской организации;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sz w:val="24"/>
          <w:szCs w:val="24"/>
        </w:rPr>
        <w:t>-</w:t>
      </w:r>
      <w:r w:rsidR="005D1BD9">
        <w:rPr>
          <w:sz w:val="24"/>
          <w:szCs w:val="24"/>
        </w:rPr>
        <w:t xml:space="preserve"> </w:t>
      </w:r>
      <w:r w:rsidRPr="00285786">
        <w:rPr>
          <w:sz w:val="24"/>
          <w:szCs w:val="24"/>
        </w:rPr>
        <w:t xml:space="preserve">проявлять дисциплинированность, организованность и культуру в работе; дорожить честью своего коллектива, с достоинством вести себя на работе и вне работы, активно участвовать в </w:t>
      </w:r>
      <w:r w:rsidRPr="00285786">
        <w:rPr>
          <w:sz w:val="24"/>
          <w:szCs w:val="24"/>
        </w:rPr>
        <w:lastRenderedPageBreak/>
        <w:t>общественной жизни коллектива.</w:t>
      </w:r>
    </w:p>
    <w:p w:rsidR="00995FD8" w:rsidRPr="00285786" w:rsidRDefault="00285786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sz w:val="24"/>
          <w:szCs w:val="24"/>
        </w:rPr>
        <w:t>26.</w:t>
      </w:r>
      <w:r w:rsidR="00737AE3" w:rsidRPr="00285786">
        <w:rPr>
          <w:sz w:val="24"/>
          <w:szCs w:val="24"/>
        </w:rPr>
        <w:t xml:space="preserve"> Молодой специалист, в отношении которого осуществляется наставничество, имеет право: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sz w:val="24"/>
          <w:szCs w:val="24"/>
        </w:rPr>
        <w:t>-</w:t>
      </w:r>
      <w:r w:rsidR="005D1BD9">
        <w:rPr>
          <w:sz w:val="24"/>
          <w:szCs w:val="24"/>
        </w:rPr>
        <w:t xml:space="preserve"> </w:t>
      </w:r>
      <w:r w:rsidRPr="00285786">
        <w:rPr>
          <w:sz w:val="24"/>
          <w:szCs w:val="24"/>
        </w:rPr>
        <w:t>пользоваться имеющейся в медицинской организации служебной, нормативной, учебно-методической документацией по вопросам служебной деятельности;</w:t>
      </w:r>
    </w:p>
    <w:p w:rsidR="00814DD9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sz w:val="24"/>
          <w:szCs w:val="24"/>
        </w:rPr>
        <w:t>-</w:t>
      </w:r>
      <w:r w:rsidR="005D1BD9">
        <w:rPr>
          <w:sz w:val="24"/>
          <w:szCs w:val="24"/>
        </w:rPr>
        <w:t xml:space="preserve"> </w:t>
      </w:r>
      <w:r w:rsidRPr="00285786">
        <w:rPr>
          <w:sz w:val="24"/>
          <w:szCs w:val="24"/>
        </w:rPr>
        <w:t>в индивидуальном порядке обращаться к наставнику за советом и помощью;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sz w:val="24"/>
          <w:szCs w:val="24"/>
        </w:rPr>
        <w:t>-</w:t>
      </w:r>
      <w:r w:rsidR="005D1BD9">
        <w:rPr>
          <w:sz w:val="24"/>
          <w:szCs w:val="24"/>
        </w:rPr>
        <w:t xml:space="preserve"> </w:t>
      </w:r>
      <w:r w:rsidRPr="00285786">
        <w:rPr>
          <w:sz w:val="24"/>
          <w:szCs w:val="24"/>
        </w:rPr>
        <w:t>помощью по вопросам, связанным со служебной деятельностью;</w:t>
      </w:r>
    </w:p>
    <w:p w:rsidR="00995FD8" w:rsidRPr="00285786" w:rsidRDefault="00737AE3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sz w:val="24"/>
          <w:szCs w:val="24"/>
        </w:rPr>
        <w:t>-</w:t>
      </w:r>
      <w:r w:rsidR="005D1BD9">
        <w:rPr>
          <w:sz w:val="24"/>
          <w:szCs w:val="24"/>
        </w:rPr>
        <w:t xml:space="preserve"> </w:t>
      </w:r>
      <w:r w:rsidRPr="00285786">
        <w:rPr>
          <w:sz w:val="24"/>
          <w:szCs w:val="24"/>
        </w:rPr>
        <w:t xml:space="preserve">при невозможности установления личного контакта с наставником выходить с соответствующим ходатайством о его замене к заведующему соответствующим отделением </w:t>
      </w:r>
      <w:r w:rsidR="00285786" w:rsidRPr="00285786">
        <w:rPr>
          <w:sz w:val="24"/>
          <w:szCs w:val="24"/>
        </w:rPr>
        <w:t>ГБУЗ «Кондопожская ЦРБ»</w:t>
      </w:r>
      <w:r w:rsidRPr="00285786">
        <w:rPr>
          <w:sz w:val="24"/>
          <w:szCs w:val="24"/>
        </w:rPr>
        <w:t>.</w:t>
      </w:r>
    </w:p>
    <w:p w:rsidR="00995FD8" w:rsidRDefault="00285786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  <w:r w:rsidRPr="00285786">
        <w:rPr>
          <w:sz w:val="24"/>
          <w:szCs w:val="24"/>
        </w:rPr>
        <w:t>27.</w:t>
      </w:r>
      <w:r w:rsidR="00737AE3" w:rsidRPr="00285786">
        <w:rPr>
          <w:sz w:val="24"/>
          <w:szCs w:val="24"/>
        </w:rPr>
        <w:t xml:space="preserve"> Права и ответственность наставников и молодых специалистов, в отношении которых осуществляется наставничество, основываются на правах и ответственности с</w:t>
      </w:r>
      <w:r w:rsidRPr="00285786">
        <w:rPr>
          <w:sz w:val="24"/>
          <w:szCs w:val="24"/>
        </w:rPr>
        <w:t>отрудников ГБУЗ «Кондопожская ЦРБ»</w:t>
      </w:r>
      <w:r w:rsidR="00737AE3" w:rsidRPr="00285786">
        <w:rPr>
          <w:sz w:val="24"/>
          <w:szCs w:val="24"/>
        </w:rPr>
        <w:t>, определенных законодательством Российской Федерации и соответствующими должностными обязанностями.</w:t>
      </w:r>
    </w:p>
    <w:p w:rsidR="005D1BD9" w:rsidRDefault="005D1BD9" w:rsidP="00285786">
      <w:pPr>
        <w:pStyle w:val="3"/>
        <w:shd w:val="clear" w:color="auto" w:fill="auto"/>
        <w:spacing w:line="322" w:lineRule="exact"/>
        <w:ind w:firstLine="0"/>
        <w:jc w:val="both"/>
        <w:rPr>
          <w:sz w:val="24"/>
          <w:szCs w:val="24"/>
        </w:rPr>
      </w:pPr>
    </w:p>
    <w:p w:rsidR="005D1BD9" w:rsidRDefault="005D1BD9" w:rsidP="00285786">
      <w:pPr>
        <w:pStyle w:val="3"/>
        <w:shd w:val="clear" w:color="auto" w:fill="auto"/>
        <w:spacing w:line="322" w:lineRule="exact"/>
        <w:ind w:firstLine="0"/>
        <w:jc w:val="both"/>
        <w:sectPr w:rsidR="005D1BD9" w:rsidSect="008A7BD4">
          <w:type w:val="continuous"/>
          <w:pgSz w:w="11909" w:h="16834"/>
          <w:pgMar w:top="851" w:right="770" w:bottom="705" w:left="799" w:header="0" w:footer="3" w:gutter="0"/>
          <w:cols w:space="720"/>
          <w:noEndnote/>
          <w:docGrid w:linePitch="360"/>
        </w:sectPr>
      </w:pPr>
    </w:p>
    <w:p w:rsidR="00995FD8" w:rsidRDefault="00285786" w:rsidP="00285786">
      <w:pPr>
        <w:pStyle w:val="31"/>
        <w:shd w:val="clear" w:color="auto" w:fill="auto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737AE3">
        <w:t xml:space="preserve">Приложение №1 </w:t>
      </w:r>
      <w:r>
        <w:t xml:space="preserve">                                                               </w:t>
      </w:r>
      <w:r w:rsidR="00737AE3">
        <w:t>к  положению о наставничестве в сфере</w:t>
      </w:r>
      <w:r>
        <w:t xml:space="preserve">                                                                                                                                                                         </w:t>
      </w:r>
      <w:r w:rsidR="00737AE3">
        <w:t xml:space="preserve"> здравоохранения в </w:t>
      </w:r>
      <w:r>
        <w:t>ГБУЗ «Кондопожская ЦРБ»</w:t>
      </w:r>
    </w:p>
    <w:p w:rsidR="00285786" w:rsidRDefault="00285786">
      <w:pPr>
        <w:pStyle w:val="3"/>
        <w:shd w:val="clear" w:color="auto" w:fill="auto"/>
        <w:spacing w:line="260" w:lineRule="exact"/>
        <w:ind w:firstLine="0"/>
        <w:jc w:val="left"/>
      </w:pPr>
    </w:p>
    <w:p w:rsidR="00285786" w:rsidRDefault="00285786">
      <w:pPr>
        <w:pStyle w:val="3"/>
        <w:shd w:val="clear" w:color="auto" w:fill="auto"/>
        <w:spacing w:line="260" w:lineRule="exact"/>
        <w:ind w:firstLine="0"/>
        <w:jc w:val="left"/>
      </w:pPr>
    </w:p>
    <w:p w:rsidR="00285786" w:rsidRDefault="00737AE3" w:rsidP="00285786">
      <w:pPr>
        <w:pStyle w:val="3"/>
        <w:shd w:val="clear" w:color="auto" w:fill="auto"/>
        <w:spacing w:line="260" w:lineRule="exact"/>
        <w:ind w:firstLine="0"/>
      </w:pPr>
      <w:r>
        <w:t>План</w:t>
      </w:r>
    </w:p>
    <w:p w:rsidR="008F098E" w:rsidRDefault="008F098E" w:rsidP="00285786">
      <w:pPr>
        <w:pStyle w:val="3"/>
        <w:shd w:val="clear" w:color="auto" w:fill="auto"/>
        <w:spacing w:line="260" w:lineRule="exact"/>
        <w:ind w:firstLine="0"/>
      </w:pPr>
    </w:p>
    <w:p w:rsidR="00285786" w:rsidRDefault="00285786" w:rsidP="00285786">
      <w:pPr>
        <w:pStyle w:val="3"/>
        <w:shd w:val="clear" w:color="auto" w:fill="auto"/>
        <w:spacing w:line="260" w:lineRule="exact"/>
        <w:ind w:firstLine="0"/>
      </w:pPr>
    </w:p>
    <w:tbl>
      <w:tblPr>
        <w:tblW w:w="0" w:type="auto"/>
        <w:tblInd w:w="2789" w:type="dxa"/>
        <w:tblBorders>
          <w:top w:val="single" w:sz="4" w:space="0" w:color="auto"/>
        </w:tblBorders>
        <w:tblLook w:val="0000"/>
      </w:tblPr>
      <w:tblGrid>
        <w:gridCol w:w="9550"/>
      </w:tblGrid>
      <w:tr w:rsidR="00285786" w:rsidTr="00285786">
        <w:trPr>
          <w:trHeight w:val="100"/>
        </w:trPr>
        <w:tc>
          <w:tcPr>
            <w:tcW w:w="9550" w:type="dxa"/>
          </w:tcPr>
          <w:p w:rsidR="00285786" w:rsidRDefault="00285786" w:rsidP="00285786">
            <w:pPr>
              <w:pStyle w:val="3"/>
              <w:shd w:val="clear" w:color="auto" w:fill="auto"/>
              <w:tabs>
                <w:tab w:val="left" w:pos="2696"/>
              </w:tabs>
              <w:spacing w:line="260" w:lineRule="exact"/>
              <w:ind w:firstLine="0"/>
              <w:jc w:val="left"/>
            </w:pPr>
          </w:p>
        </w:tc>
      </w:tr>
    </w:tbl>
    <w:p w:rsidR="00995FD8" w:rsidRDefault="00285786" w:rsidP="00285786">
      <w:pPr>
        <w:pStyle w:val="3"/>
        <w:shd w:val="clear" w:color="auto" w:fill="auto"/>
        <w:tabs>
          <w:tab w:val="left" w:pos="2696"/>
        </w:tabs>
        <w:spacing w:line="260" w:lineRule="exact"/>
        <w:ind w:firstLine="0"/>
        <w:jc w:val="left"/>
      </w:pPr>
      <w:r>
        <w:tab/>
      </w:r>
      <w:r w:rsidR="00737AE3">
        <w:t>(ФИО молодого специалиста, в отношении которого осуществляется наставничество)</w:t>
      </w:r>
    </w:p>
    <w:p w:rsidR="008F098E" w:rsidRDefault="008F098E" w:rsidP="00285786">
      <w:pPr>
        <w:pStyle w:val="3"/>
        <w:shd w:val="clear" w:color="auto" w:fill="auto"/>
        <w:tabs>
          <w:tab w:val="left" w:pos="2696"/>
        </w:tabs>
        <w:spacing w:line="260" w:lineRule="exact"/>
        <w:ind w:firstLine="0"/>
        <w:jc w:val="left"/>
      </w:pPr>
    </w:p>
    <w:p w:rsidR="008F098E" w:rsidRDefault="008F098E" w:rsidP="00285786">
      <w:pPr>
        <w:pStyle w:val="3"/>
        <w:shd w:val="clear" w:color="auto" w:fill="auto"/>
        <w:tabs>
          <w:tab w:val="left" w:pos="2696"/>
        </w:tabs>
        <w:spacing w:line="260" w:lineRule="exact"/>
        <w:ind w:firstLine="0"/>
        <w:jc w:val="left"/>
      </w:pPr>
    </w:p>
    <w:p w:rsidR="00995FD8" w:rsidRDefault="008F098E">
      <w:pPr>
        <w:pStyle w:val="3"/>
        <w:shd w:val="clear" w:color="auto" w:fill="auto"/>
        <w:tabs>
          <w:tab w:val="right" w:leader="underscore" w:pos="6103"/>
          <w:tab w:val="left" w:leader="underscore" w:pos="6401"/>
          <w:tab w:val="right" w:leader="underscore" w:pos="10534"/>
          <w:tab w:val="right" w:pos="10994"/>
        </w:tabs>
        <w:spacing w:line="260" w:lineRule="exact"/>
        <w:ind w:firstLine="0"/>
        <w:jc w:val="left"/>
        <w:rPr>
          <w:rStyle w:val="2"/>
        </w:rPr>
      </w:pPr>
      <w:r>
        <w:rPr>
          <w:rStyle w:val="2"/>
        </w:rPr>
        <w:t xml:space="preserve">        </w:t>
      </w:r>
      <w:r w:rsidR="00737AE3">
        <w:rPr>
          <w:rStyle w:val="2"/>
        </w:rPr>
        <w:t>Период наставничества с</w:t>
      </w:r>
      <w:r w:rsidR="00737AE3">
        <w:rPr>
          <w:rStyle w:val="2"/>
        </w:rPr>
        <w:tab/>
        <w:t>20</w:t>
      </w:r>
      <w:r w:rsidR="00737AE3">
        <w:rPr>
          <w:rStyle w:val="2"/>
        </w:rPr>
        <w:tab/>
        <w:t>г. по</w:t>
      </w:r>
      <w:r w:rsidR="00737AE3">
        <w:rPr>
          <w:rStyle w:val="2"/>
        </w:rPr>
        <w:tab/>
        <w:t>20</w:t>
      </w:r>
      <w:r w:rsidR="00737AE3">
        <w:rPr>
          <w:rStyle w:val="2"/>
        </w:rPr>
        <w:tab/>
        <w:t>г.</w:t>
      </w:r>
    </w:p>
    <w:p w:rsidR="008F098E" w:rsidRDefault="008F098E">
      <w:pPr>
        <w:pStyle w:val="3"/>
        <w:shd w:val="clear" w:color="auto" w:fill="auto"/>
        <w:tabs>
          <w:tab w:val="right" w:leader="underscore" w:pos="6103"/>
          <w:tab w:val="left" w:leader="underscore" w:pos="6401"/>
          <w:tab w:val="right" w:leader="underscore" w:pos="10534"/>
          <w:tab w:val="right" w:pos="10994"/>
        </w:tabs>
        <w:spacing w:line="260" w:lineRule="exact"/>
        <w:ind w:firstLine="0"/>
        <w:jc w:val="left"/>
        <w:rPr>
          <w:rStyle w:val="2"/>
        </w:rPr>
      </w:pPr>
    </w:p>
    <w:p w:rsidR="008F098E" w:rsidRDefault="008F098E">
      <w:pPr>
        <w:pStyle w:val="3"/>
        <w:shd w:val="clear" w:color="auto" w:fill="auto"/>
        <w:tabs>
          <w:tab w:val="right" w:leader="underscore" w:pos="6103"/>
          <w:tab w:val="left" w:leader="underscore" w:pos="6401"/>
          <w:tab w:val="right" w:leader="underscore" w:pos="10534"/>
          <w:tab w:val="right" w:pos="10994"/>
        </w:tabs>
        <w:spacing w:line="260" w:lineRule="exact"/>
        <w:ind w:firstLine="0"/>
        <w:jc w:val="lef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61"/>
        <w:gridCol w:w="8352"/>
        <w:gridCol w:w="2578"/>
        <w:gridCol w:w="2890"/>
      </w:tblGrid>
      <w:tr w:rsidR="00995FD8">
        <w:trPr>
          <w:trHeight w:val="696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 xml:space="preserve">№. </w:t>
            </w:r>
            <w:proofErr w:type="spellStart"/>
            <w:proofErr w:type="gramStart"/>
            <w:r>
              <w:rPr>
                <w:rStyle w:val="115pt"/>
              </w:rPr>
              <w:t>п</w:t>
            </w:r>
            <w:proofErr w:type="spellEnd"/>
            <w:proofErr w:type="gramEnd"/>
            <w:r>
              <w:rPr>
                <w:rStyle w:val="115pt"/>
              </w:rPr>
              <w:t>/</w:t>
            </w:r>
            <w:proofErr w:type="spellStart"/>
            <w:r>
              <w:rPr>
                <w:rStyle w:val="115pt"/>
              </w:rPr>
              <w:t>п</w:t>
            </w:r>
            <w:proofErr w:type="spellEnd"/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0"/>
              </w:rPr>
              <w:t>Мероприятия по наставничеству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0"/>
              </w:rPr>
              <w:t>Сроки исполнения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115pt"/>
              </w:rPr>
              <w:t>Отметка об исполнении</w:t>
            </w:r>
          </w:p>
        </w:tc>
      </w:tr>
      <w:tr w:rsidR="00995FD8">
        <w:trPr>
          <w:trHeight w:val="346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1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3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4</w:t>
            </w:r>
          </w:p>
        </w:tc>
      </w:tr>
      <w:tr w:rsidR="00995FD8">
        <w:trPr>
          <w:trHeight w:val="480"/>
        </w:trPr>
        <w:tc>
          <w:tcPr>
            <w:tcW w:w="148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1. Социально-психологическая адаптация</w:t>
            </w:r>
          </w:p>
        </w:tc>
      </w:tr>
      <w:tr w:rsidR="00995FD8">
        <w:trPr>
          <w:trHeight w:val="90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0"/>
              </w:rPr>
              <w:t>1.1.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115pt"/>
              </w:rPr>
              <w:t>Представление молодого специалиста, в отношении которого осуществляется наставничество, с коллективом, ознакомление с организационной структурой медицинской организации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89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1.2.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115pt"/>
              </w:rPr>
              <w:t>Ознакомление с должностной инструкцией и правилами внутреннего распорядка медицинской организации, локальными нормативными актами, содержащими нормы трудового права, трудовой дисциплиной в коллективе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480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1.3.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Иные мероприятия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490"/>
        </w:trPr>
        <w:tc>
          <w:tcPr>
            <w:tcW w:w="9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1"/>
              </w:rPr>
              <w:t>2. Профессиональная адаптация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</w:tbl>
    <w:p w:rsidR="00995FD8" w:rsidRDefault="00995FD8">
      <w:pPr>
        <w:rPr>
          <w:sz w:val="2"/>
          <w:szCs w:val="2"/>
        </w:rPr>
        <w:sectPr w:rsidR="00995FD8">
          <w:type w:val="continuous"/>
          <w:pgSz w:w="16834" w:h="11909" w:orient="landscape"/>
          <w:pgMar w:top="1324" w:right="895" w:bottom="1295" w:left="94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80"/>
        <w:gridCol w:w="8362"/>
        <w:gridCol w:w="2573"/>
        <w:gridCol w:w="2928"/>
      </w:tblGrid>
      <w:tr w:rsidR="00995FD8">
        <w:trPr>
          <w:trHeight w:val="181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1"/>
              </w:rPr>
              <w:lastRenderedPageBreak/>
              <w:t>2.1.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115pt"/>
              </w:rPr>
              <w:t xml:space="preserve">Изучение действующих нормативных документов по: лечебному процессу, санитарно-противоэпидемическому режиму </w:t>
            </w:r>
            <w:proofErr w:type="spellStart"/>
            <w:proofErr w:type="gramStart"/>
            <w:r>
              <w:rPr>
                <w:rStyle w:val="115pt"/>
              </w:rPr>
              <w:t>режиму</w:t>
            </w:r>
            <w:proofErr w:type="spellEnd"/>
            <w:proofErr w:type="gramEnd"/>
            <w:r>
              <w:rPr>
                <w:rStyle w:val="115pt"/>
              </w:rPr>
              <w:t xml:space="preserve">; охране труда и технике безопасности; проблемам организации здравоохранения. Изучение иных приказов, инструкций, методических рекомендаций по организации и выполнению должностных </w:t>
            </w:r>
            <w:proofErr w:type="gramStart"/>
            <w:r>
              <w:rPr>
                <w:rStyle w:val="115pt"/>
              </w:rPr>
              <w:t>обязанностей</w:t>
            </w:r>
            <w:proofErr w:type="gramEnd"/>
            <w:r>
              <w:rPr>
                <w:rStyle w:val="115pt"/>
              </w:rPr>
              <w:t xml:space="preserve"> данным молодым специалистом (указываются конкретные мероприятия)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62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1"/>
              </w:rPr>
              <w:t>2.2.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115pt"/>
              </w:rPr>
              <w:t>Освоение и совершенствование практических навыков в работе специалиста (указываются конкретные мероприятия)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6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2.3.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115pt"/>
              </w:rPr>
              <w:t>Изучение порядка оформления документации (указываются конкретные мероприятия)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64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1"/>
              </w:rPr>
              <w:t>2.4.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Изучение вопросов медицинской этики и деонтологии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47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1"/>
              </w:rPr>
              <w:t>2.5.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Оказание консультативной помощи в работе по специальности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61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2.6.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Изучение медицинской литературы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57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2.7.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115pt"/>
              </w:rPr>
              <w:t>Выполнение самостоятельных практических заданий (указываются конкретные мероприятия)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61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2.8.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88" w:lineRule="exact"/>
              <w:ind w:firstLine="0"/>
              <w:jc w:val="left"/>
            </w:pPr>
            <w:r>
              <w:rPr>
                <w:rStyle w:val="115pt"/>
              </w:rPr>
              <w:t>Ознакомление с положением о санитарном просвещении, формами пропаганды здорового образа жизни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5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2.9.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98" w:lineRule="exact"/>
              <w:ind w:firstLine="0"/>
              <w:jc w:val="left"/>
            </w:pPr>
            <w:r>
              <w:rPr>
                <w:rStyle w:val="115pt"/>
              </w:rPr>
              <w:t>Проверка навыков, знаний я учений, приобретенных молодым специалистом, в отношении которого осуществляется наставничество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59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2.10.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93" w:lineRule="exact"/>
              <w:ind w:firstLine="0"/>
              <w:jc w:val="left"/>
            </w:pPr>
            <w:r>
              <w:rPr>
                <w:rStyle w:val="115pt"/>
              </w:rPr>
              <w:t>Представление лицом, в отношении которого осуществляется наставничество, отчета о профессиональной служебной деятельности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499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2.11.</w:t>
            </w:r>
          </w:p>
        </w:tc>
        <w:tc>
          <w:tcPr>
            <w:tcW w:w="8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115pt"/>
              </w:rPr>
              <w:t>Иные мероприятия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</w:tbl>
    <w:p w:rsidR="008F098E" w:rsidRDefault="008F098E">
      <w:pPr>
        <w:pStyle w:val="31"/>
        <w:shd w:val="clear" w:color="auto" w:fill="auto"/>
        <w:spacing w:line="230" w:lineRule="exact"/>
        <w:jc w:val="left"/>
      </w:pPr>
    </w:p>
    <w:p w:rsidR="00995FD8" w:rsidRDefault="00737AE3">
      <w:pPr>
        <w:pStyle w:val="31"/>
        <w:shd w:val="clear" w:color="auto" w:fill="auto"/>
        <w:spacing w:line="230" w:lineRule="exact"/>
        <w:jc w:val="left"/>
      </w:pPr>
      <w:r>
        <w:t>Наставник:</w:t>
      </w:r>
    </w:p>
    <w:p w:rsidR="008F098E" w:rsidRDefault="008F098E">
      <w:pPr>
        <w:pStyle w:val="31"/>
        <w:shd w:val="clear" w:color="auto" w:fill="auto"/>
        <w:spacing w:line="230" w:lineRule="exact"/>
        <w:jc w:val="left"/>
      </w:pPr>
    </w:p>
    <w:tbl>
      <w:tblPr>
        <w:tblW w:w="0" w:type="auto"/>
        <w:tblInd w:w="220" w:type="dxa"/>
        <w:tblBorders>
          <w:top w:val="single" w:sz="4" w:space="0" w:color="auto"/>
        </w:tblBorders>
        <w:tblLook w:val="0000"/>
      </w:tblPr>
      <w:tblGrid>
        <w:gridCol w:w="14170"/>
      </w:tblGrid>
      <w:tr w:rsidR="008F098E" w:rsidTr="008F098E">
        <w:trPr>
          <w:trHeight w:val="100"/>
        </w:trPr>
        <w:tc>
          <w:tcPr>
            <w:tcW w:w="14170" w:type="dxa"/>
          </w:tcPr>
          <w:p w:rsidR="008F098E" w:rsidRDefault="008F098E">
            <w:pPr>
              <w:pStyle w:val="31"/>
              <w:shd w:val="clear" w:color="auto" w:fill="auto"/>
              <w:spacing w:line="230" w:lineRule="exact"/>
              <w:jc w:val="left"/>
            </w:pPr>
          </w:p>
        </w:tc>
      </w:tr>
    </w:tbl>
    <w:p w:rsidR="00995FD8" w:rsidRDefault="008F098E">
      <w:pPr>
        <w:pStyle w:val="31"/>
        <w:shd w:val="clear" w:color="auto" w:fill="auto"/>
        <w:spacing w:line="230" w:lineRule="exact"/>
        <w:jc w:val="left"/>
        <w:sectPr w:rsidR="00995FD8">
          <w:type w:val="continuous"/>
          <w:pgSz w:w="16834" w:h="11909" w:orient="landscape"/>
          <w:pgMar w:top="1141" w:right="934" w:bottom="1170" w:left="948" w:header="0" w:footer="3" w:gutter="0"/>
          <w:cols w:space="720"/>
          <w:noEndnote/>
          <w:docGrid w:linePitch="360"/>
        </w:sectPr>
      </w:pPr>
      <w:r>
        <w:t>(</w:t>
      </w:r>
      <w:r w:rsidR="00737AE3">
        <w:t>ФИО, должность, подпись, дата)</w:t>
      </w:r>
    </w:p>
    <w:p w:rsidR="008F098E" w:rsidRDefault="00737AE3" w:rsidP="008F098E">
      <w:pPr>
        <w:pStyle w:val="31"/>
        <w:shd w:val="clear" w:color="auto" w:fill="auto"/>
      </w:pPr>
      <w:r>
        <w:lastRenderedPageBreak/>
        <w:t xml:space="preserve">Приложение №2 </w:t>
      </w:r>
      <w:r w:rsidR="008F098E">
        <w:t xml:space="preserve"> </w:t>
      </w:r>
    </w:p>
    <w:p w:rsidR="008F098E" w:rsidRDefault="008F098E" w:rsidP="008F098E">
      <w:pPr>
        <w:pStyle w:val="31"/>
        <w:shd w:val="clear" w:color="auto" w:fill="auto"/>
      </w:pPr>
      <w:r>
        <w:t>к  положению о наставничестве в сфере                                                                                                                                                                          здравоохранения в ГБУЗ «Кондопожская ЦРБ»</w:t>
      </w:r>
    </w:p>
    <w:p w:rsidR="008F098E" w:rsidRDefault="008F098E" w:rsidP="008F098E">
      <w:pPr>
        <w:pStyle w:val="3"/>
        <w:shd w:val="clear" w:color="auto" w:fill="auto"/>
        <w:spacing w:line="260" w:lineRule="exact"/>
        <w:ind w:firstLine="0"/>
        <w:jc w:val="left"/>
      </w:pPr>
    </w:p>
    <w:p w:rsidR="00995FD8" w:rsidRDefault="00995FD8">
      <w:pPr>
        <w:pStyle w:val="31"/>
        <w:shd w:val="clear" w:color="auto" w:fill="auto"/>
        <w:jc w:val="left"/>
      </w:pPr>
    </w:p>
    <w:p w:rsidR="00995FD8" w:rsidRDefault="00737AE3" w:rsidP="008F098E">
      <w:pPr>
        <w:pStyle w:val="31"/>
        <w:shd w:val="clear" w:color="auto" w:fill="auto"/>
        <w:spacing w:line="230" w:lineRule="exact"/>
      </w:pPr>
      <w:r>
        <w:t>Утверждаю</w:t>
      </w:r>
    </w:p>
    <w:p w:rsidR="00995FD8" w:rsidRDefault="008F098E" w:rsidP="008F098E">
      <w:pPr>
        <w:pStyle w:val="31"/>
        <w:shd w:val="clear" w:color="auto" w:fill="auto"/>
        <w:spacing w:line="230" w:lineRule="exact"/>
      </w:pPr>
      <w:r>
        <w:t xml:space="preserve">Главный врач </w:t>
      </w:r>
      <w:proofErr w:type="spellStart"/>
      <w:r>
        <w:t>____________Пасечник</w:t>
      </w:r>
      <w:proofErr w:type="spellEnd"/>
      <w:r>
        <w:t xml:space="preserve"> А.В.</w:t>
      </w:r>
    </w:p>
    <w:p w:rsidR="008F098E" w:rsidRDefault="008F098E">
      <w:pPr>
        <w:pStyle w:val="21"/>
        <w:shd w:val="clear" w:color="auto" w:fill="auto"/>
        <w:spacing w:line="260" w:lineRule="exact"/>
      </w:pPr>
    </w:p>
    <w:p w:rsidR="008F098E" w:rsidRDefault="008F098E">
      <w:pPr>
        <w:pStyle w:val="21"/>
        <w:shd w:val="clear" w:color="auto" w:fill="auto"/>
        <w:spacing w:line="260" w:lineRule="exact"/>
      </w:pPr>
    </w:p>
    <w:p w:rsidR="008F098E" w:rsidRDefault="008F098E">
      <w:pPr>
        <w:pStyle w:val="21"/>
        <w:shd w:val="clear" w:color="auto" w:fill="auto"/>
        <w:spacing w:line="260" w:lineRule="exact"/>
      </w:pPr>
    </w:p>
    <w:p w:rsidR="008F098E" w:rsidRDefault="008F098E">
      <w:pPr>
        <w:pStyle w:val="21"/>
        <w:shd w:val="clear" w:color="auto" w:fill="auto"/>
        <w:spacing w:line="260" w:lineRule="exact"/>
      </w:pPr>
    </w:p>
    <w:p w:rsidR="008F098E" w:rsidRDefault="008F098E">
      <w:pPr>
        <w:pStyle w:val="21"/>
        <w:shd w:val="clear" w:color="auto" w:fill="auto"/>
        <w:spacing w:line="260" w:lineRule="exact"/>
      </w:pPr>
    </w:p>
    <w:p w:rsidR="008F098E" w:rsidRDefault="008F098E">
      <w:pPr>
        <w:pStyle w:val="21"/>
        <w:shd w:val="clear" w:color="auto" w:fill="auto"/>
        <w:spacing w:line="260" w:lineRule="exact"/>
      </w:pPr>
    </w:p>
    <w:p w:rsidR="00995FD8" w:rsidRDefault="00737AE3" w:rsidP="008F098E">
      <w:pPr>
        <w:pStyle w:val="21"/>
        <w:shd w:val="clear" w:color="auto" w:fill="auto"/>
        <w:spacing w:line="260" w:lineRule="exact"/>
        <w:jc w:val="center"/>
      </w:pPr>
      <w:r>
        <w:t>Сведения о периоде прохождения наставничества в организации</w:t>
      </w:r>
    </w:p>
    <w:p w:rsidR="008F098E" w:rsidRDefault="008F098E" w:rsidP="008F098E">
      <w:pPr>
        <w:pStyle w:val="21"/>
        <w:shd w:val="clear" w:color="auto" w:fill="auto"/>
        <w:spacing w:line="260" w:lineRule="exact"/>
        <w:jc w:val="center"/>
      </w:pPr>
    </w:p>
    <w:p w:rsidR="000F2460" w:rsidRDefault="000F2460" w:rsidP="000F2460">
      <w:pPr>
        <w:pStyle w:val="3"/>
        <w:shd w:val="clear" w:color="auto" w:fill="auto"/>
        <w:tabs>
          <w:tab w:val="left" w:leader="underscore" w:pos="2501"/>
          <w:tab w:val="left" w:leader="underscore" w:pos="4037"/>
          <w:tab w:val="left" w:leader="underscore" w:pos="5645"/>
          <w:tab w:val="center" w:leader="underscore" w:pos="7032"/>
          <w:tab w:val="left" w:leader="underscore" w:pos="7459"/>
        </w:tabs>
        <w:spacing w:line="326" w:lineRule="exact"/>
        <w:ind w:firstLine="0"/>
        <w:jc w:val="left"/>
      </w:pPr>
      <w:r>
        <w:t xml:space="preserve">                                              «</w:t>
      </w:r>
      <w:r>
        <w:tab/>
        <w:t>»</w:t>
      </w:r>
      <w:r>
        <w:tab/>
        <w:t xml:space="preserve">20 </w:t>
      </w:r>
      <w:r>
        <w:rPr>
          <w:lang w:val="en-US"/>
        </w:rPr>
        <w:t xml:space="preserve">       </w:t>
      </w:r>
      <w:r>
        <w:t xml:space="preserve">г. </w:t>
      </w:r>
    </w:p>
    <w:p w:rsidR="000F2460" w:rsidRDefault="000F2460">
      <w:pPr>
        <w:pStyle w:val="21"/>
        <w:shd w:val="clear" w:color="auto" w:fill="auto"/>
        <w:tabs>
          <w:tab w:val="right" w:pos="4457"/>
          <w:tab w:val="right" w:pos="6281"/>
          <w:tab w:val="center" w:pos="6665"/>
        </w:tabs>
        <w:spacing w:line="260" w:lineRule="exact"/>
      </w:pPr>
    </w:p>
    <w:p w:rsidR="000F2460" w:rsidRDefault="000F2460">
      <w:pPr>
        <w:pStyle w:val="21"/>
        <w:shd w:val="clear" w:color="auto" w:fill="auto"/>
        <w:tabs>
          <w:tab w:val="right" w:pos="4457"/>
          <w:tab w:val="right" w:pos="6281"/>
          <w:tab w:val="center" w:pos="6665"/>
        </w:tabs>
        <w:spacing w:line="260" w:lineRule="exact"/>
      </w:pPr>
    </w:p>
    <w:tbl>
      <w:tblPr>
        <w:tblW w:w="0" w:type="auto"/>
        <w:tblInd w:w="299" w:type="dxa"/>
        <w:tblBorders>
          <w:top w:val="single" w:sz="4" w:space="0" w:color="auto"/>
        </w:tblBorders>
        <w:tblLook w:val="0000"/>
      </w:tblPr>
      <w:tblGrid>
        <w:gridCol w:w="8916"/>
      </w:tblGrid>
      <w:tr w:rsidR="000F2460" w:rsidTr="000F2460">
        <w:trPr>
          <w:trHeight w:val="100"/>
        </w:trPr>
        <w:tc>
          <w:tcPr>
            <w:tcW w:w="8916" w:type="dxa"/>
          </w:tcPr>
          <w:p w:rsidR="000F2460" w:rsidRDefault="000F2460" w:rsidP="000F2460">
            <w:pPr>
              <w:pStyle w:val="40"/>
              <w:shd w:val="clear" w:color="auto" w:fill="auto"/>
              <w:spacing w:line="180" w:lineRule="exact"/>
            </w:pPr>
            <w:r>
              <w:t xml:space="preserve">                                                                      (наименование организации)</w:t>
            </w:r>
          </w:p>
          <w:p w:rsidR="000F2460" w:rsidRDefault="000F2460">
            <w:pPr>
              <w:pStyle w:val="21"/>
              <w:shd w:val="clear" w:color="auto" w:fill="auto"/>
              <w:tabs>
                <w:tab w:val="right" w:pos="4457"/>
                <w:tab w:val="right" w:pos="6281"/>
                <w:tab w:val="center" w:pos="6665"/>
              </w:tabs>
              <w:spacing w:line="260" w:lineRule="exact"/>
            </w:pPr>
          </w:p>
        </w:tc>
      </w:tr>
    </w:tbl>
    <w:p w:rsidR="000F2460" w:rsidRDefault="000F2460">
      <w:pPr>
        <w:pStyle w:val="21"/>
        <w:shd w:val="clear" w:color="auto" w:fill="auto"/>
        <w:tabs>
          <w:tab w:val="right" w:pos="4457"/>
          <w:tab w:val="right" w:pos="6281"/>
          <w:tab w:val="center" w:pos="6665"/>
        </w:tabs>
        <w:spacing w:line="260" w:lineRule="exact"/>
      </w:pPr>
    </w:p>
    <w:p w:rsidR="00995FD8" w:rsidRDefault="00737AE3">
      <w:pPr>
        <w:pStyle w:val="3"/>
        <w:shd w:val="clear" w:color="auto" w:fill="auto"/>
        <w:spacing w:line="260" w:lineRule="exact"/>
        <w:ind w:firstLine="0"/>
        <w:jc w:val="left"/>
        <w:rPr>
          <w:lang w:val="en-US"/>
        </w:rPr>
      </w:pPr>
      <w:r>
        <w:t>Наставляемый:</w:t>
      </w:r>
    </w:p>
    <w:p w:rsidR="000F2460" w:rsidRDefault="000F2460">
      <w:pPr>
        <w:pStyle w:val="3"/>
        <w:shd w:val="clear" w:color="auto" w:fill="auto"/>
        <w:spacing w:line="260" w:lineRule="exact"/>
        <w:ind w:firstLine="0"/>
        <w:jc w:val="left"/>
        <w:rPr>
          <w:lang w:val="en-US"/>
        </w:rPr>
      </w:pPr>
    </w:p>
    <w:p w:rsidR="000F2460" w:rsidRPr="000F2460" w:rsidRDefault="000F2460">
      <w:pPr>
        <w:pStyle w:val="3"/>
        <w:shd w:val="clear" w:color="auto" w:fill="auto"/>
        <w:spacing w:line="260" w:lineRule="exact"/>
        <w:ind w:firstLine="0"/>
        <w:jc w:val="left"/>
        <w:rPr>
          <w:lang w:val="en-US"/>
        </w:rPr>
      </w:pPr>
    </w:p>
    <w:tbl>
      <w:tblPr>
        <w:tblW w:w="0" w:type="auto"/>
        <w:tblInd w:w="253" w:type="dxa"/>
        <w:tblBorders>
          <w:top w:val="single" w:sz="4" w:space="0" w:color="auto"/>
        </w:tblBorders>
        <w:tblLook w:val="0000"/>
      </w:tblPr>
      <w:tblGrid>
        <w:gridCol w:w="9112"/>
      </w:tblGrid>
      <w:tr w:rsidR="000F2460" w:rsidTr="000F2460">
        <w:trPr>
          <w:trHeight w:val="100"/>
        </w:trPr>
        <w:tc>
          <w:tcPr>
            <w:tcW w:w="9112" w:type="dxa"/>
          </w:tcPr>
          <w:p w:rsidR="000F2460" w:rsidRDefault="000F2460">
            <w:pPr>
              <w:pStyle w:val="3"/>
              <w:shd w:val="clear" w:color="auto" w:fill="auto"/>
              <w:spacing w:line="260" w:lineRule="exact"/>
              <w:ind w:firstLine="0"/>
              <w:jc w:val="left"/>
              <w:rPr>
                <w:lang w:val="en-US"/>
              </w:rPr>
            </w:pPr>
          </w:p>
        </w:tc>
      </w:tr>
    </w:tbl>
    <w:p w:rsidR="000F2460" w:rsidRDefault="000F2460">
      <w:pPr>
        <w:pStyle w:val="3"/>
        <w:shd w:val="clear" w:color="auto" w:fill="auto"/>
        <w:spacing w:line="260" w:lineRule="exact"/>
        <w:ind w:firstLine="0"/>
        <w:jc w:val="left"/>
        <w:rPr>
          <w:lang w:val="en-US"/>
        </w:rPr>
      </w:pPr>
    </w:p>
    <w:tbl>
      <w:tblPr>
        <w:tblW w:w="0" w:type="auto"/>
        <w:tblInd w:w="195" w:type="dxa"/>
        <w:tblBorders>
          <w:top w:val="single" w:sz="4" w:space="0" w:color="auto"/>
        </w:tblBorders>
        <w:tblLook w:val="0000"/>
      </w:tblPr>
      <w:tblGrid>
        <w:gridCol w:w="9285"/>
      </w:tblGrid>
      <w:tr w:rsidR="000F2460" w:rsidTr="000F2460">
        <w:trPr>
          <w:trHeight w:val="100"/>
        </w:trPr>
        <w:tc>
          <w:tcPr>
            <w:tcW w:w="9285" w:type="dxa"/>
          </w:tcPr>
          <w:p w:rsidR="000F2460" w:rsidRDefault="000F2460">
            <w:pPr>
              <w:pStyle w:val="3"/>
              <w:shd w:val="clear" w:color="auto" w:fill="auto"/>
              <w:spacing w:line="260" w:lineRule="exact"/>
              <w:ind w:firstLine="0"/>
              <w:jc w:val="left"/>
              <w:rPr>
                <w:lang w:val="en-US"/>
              </w:rPr>
            </w:pPr>
          </w:p>
        </w:tc>
      </w:tr>
    </w:tbl>
    <w:p w:rsidR="000F2460" w:rsidRPr="000F2460" w:rsidRDefault="000F2460">
      <w:pPr>
        <w:pStyle w:val="3"/>
        <w:shd w:val="clear" w:color="auto" w:fill="auto"/>
        <w:spacing w:line="260" w:lineRule="exact"/>
        <w:ind w:firstLine="0"/>
        <w:jc w:val="left"/>
        <w:rPr>
          <w:lang w:val="en-US"/>
        </w:rPr>
      </w:pPr>
    </w:p>
    <w:p w:rsidR="00995FD8" w:rsidRDefault="00737AE3">
      <w:pPr>
        <w:pStyle w:val="3"/>
        <w:shd w:val="clear" w:color="auto" w:fill="auto"/>
        <w:spacing w:line="326" w:lineRule="exact"/>
        <w:ind w:firstLine="0"/>
        <w:jc w:val="left"/>
      </w:pPr>
      <w:r>
        <w:t>Период, в течение которого осуществлялось наставничество в отношении</w:t>
      </w:r>
    </w:p>
    <w:p w:rsidR="00995FD8" w:rsidRDefault="00737AE3">
      <w:pPr>
        <w:pStyle w:val="3"/>
        <w:shd w:val="clear" w:color="auto" w:fill="auto"/>
        <w:tabs>
          <w:tab w:val="left" w:leader="underscore" w:pos="2501"/>
          <w:tab w:val="left" w:leader="underscore" w:pos="4037"/>
          <w:tab w:val="left" w:leader="underscore" w:pos="5645"/>
          <w:tab w:val="center" w:leader="underscore" w:pos="7032"/>
          <w:tab w:val="left" w:leader="underscore" w:pos="7459"/>
        </w:tabs>
        <w:spacing w:line="326" w:lineRule="exact"/>
        <w:ind w:firstLine="0"/>
        <w:jc w:val="left"/>
      </w:pPr>
      <w:r>
        <w:t>наставляемого: с «</w:t>
      </w:r>
      <w:r>
        <w:tab/>
        <w:t>»</w:t>
      </w:r>
      <w:r>
        <w:tab/>
        <w:t>20</w:t>
      </w:r>
      <w:r w:rsidR="000F2460" w:rsidRPr="000F2460">
        <w:t xml:space="preserve">   </w:t>
      </w:r>
      <w:r>
        <w:t xml:space="preserve"> г. по «</w:t>
      </w:r>
      <w:r>
        <w:tab/>
        <w:t>»</w:t>
      </w:r>
      <w:r>
        <w:tab/>
        <w:t>20</w:t>
      </w:r>
      <w:r>
        <w:tab/>
        <w:t>г.</w:t>
      </w:r>
    </w:p>
    <w:p w:rsidR="00995FD8" w:rsidRPr="005C30E4" w:rsidRDefault="00737AE3">
      <w:pPr>
        <w:pStyle w:val="3"/>
        <w:shd w:val="clear" w:color="auto" w:fill="auto"/>
        <w:spacing w:line="326" w:lineRule="exact"/>
        <w:ind w:firstLine="0"/>
        <w:jc w:val="left"/>
      </w:pPr>
      <w:r>
        <w:t xml:space="preserve">( </w:t>
      </w:r>
      <w:proofErr w:type="spellStart"/>
      <w:r w:rsidR="000F2460" w:rsidRPr="005C30E4">
        <w:t>___</w:t>
      </w:r>
      <w:r>
        <w:t>лет</w:t>
      </w:r>
      <w:r w:rsidR="000F2460" w:rsidRPr="005C30E4">
        <w:t>___</w:t>
      </w:r>
      <w:r>
        <w:t>месяцев</w:t>
      </w:r>
      <w:proofErr w:type="spellEnd"/>
      <w:r w:rsidR="000F2460" w:rsidRPr="005C30E4">
        <w:t>___</w:t>
      </w:r>
      <w:r>
        <w:t xml:space="preserve"> дней).</w:t>
      </w:r>
    </w:p>
    <w:p w:rsidR="000F2460" w:rsidRPr="005C30E4" w:rsidRDefault="000F2460">
      <w:pPr>
        <w:pStyle w:val="3"/>
        <w:shd w:val="clear" w:color="auto" w:fill="auto"/>
        <w:spacing w:line="326" w:lineRule="exact"/>
        <w:ind w:firstLine="0"/>
        <w:jc w:val="left"/>
      </w:pPr>
    </w:p>
    <w:p w:rsidR="000F2460" w:rsidRPr="005C30E4" w:rsidRDefault="000F2460">
      <w:pPr>
        <w:pStyle w:val="3"/>
        <w:shd w:val="clear" w:color="auto" w:fill="auto"/>
        <w:spacing w:line="326" w:lineRule="exact"/>
        <w:ind w:firstLine="0"/>
        <w:jc w:val="left"/>
      </w:pPr>
    </w:p>
    <w:p w:rsidR="000F2460" w:rsidRPr="005C30E4" w:rsidRDefault="000F2460" w:rsidP="000F2460">
      <w:pPr>
        <w:pStyle w:val="3"/>
        <w:shd w:val="clear" w:color="auto" w:fill="auto"/>
        <w:tabs>
          <w:tab w:val="left" w:pos="6877"/>
        </w:tabs>
        <w:spacing w:line="326" w:lineRule="exact"/>
        <w:ind w:firstLine="0"/>
        <w:jc w:val="left"/>
      </w:pPr>
      <w:r>
        <w:t>Руководитель организации</w:t>
      </w:r>
      <w:r>
        <w:tab/>
      </w:r>
      <w:r w:rsidRPr="005C30E4">
        <w:t>/</w:t>
      </w:r>
    </w:p>
    <w:tbl>
      <w:tblPr>
        <w:tblW w:w="0" w:type="auto"/>
        <w:tblInd w:w="3237" w:type="dxa"/>
        <w:tblBorders>
          <w:top w:val="single" w:sz="4" w:space="0" w:color="auto"/>
        </w:tblBorders>
        <w:tblLook w:val="0000"/>
      </w:tblPr>
      <w:tblGrid>
        <w:gridCol w:w="6920"/>
      </w:tblGrid>
      <w:tr w:rsidR="000F2460" w:rsidTr="000F2460">
        <w:trPr>
          <w:trHeight w:val="100"/>
        </w:trPr>
        <w:tc>
          <w:tcPr>
            <w:tcW w:w="5656" w:type="dxa"/>
          </w:tcPr>
          <w:p w:rsidR="000F2460" w:rsidRDefault="000F2460" w:rsidP="000F2460">
            <w:pPr>
              <w:pStyle w:val="40"/>
              <w:shd w:val="clear" w:color="auto" w:fill="auto"/>
              <w:tabs>
                <w:tab w:val="right" w:pos="7944"/>
              </w:tabs>
              <w:spacing w:line="180" w:lineRule="exact"/>
            </w:pPr>
            <w:r w:rsidRPr="005C30E4">
              <w:t xml:space="preserve">                </w:t>
            </w:r>
            <w:r>
              <w:t>(подпись)</w:t>
            </w:r>
            <w:r>
              <w:rPr>
                <w:lang w:val="en-US"/>
              </w:rPr>
              <w:t xml:space="preserve">                                                                                      (</w:t>
            </w:r>
            <w:r>
              <w:t>ФИО)</w:t>
            </w:r>
          </w:p>
          <w:p w:rsidR="000F2460" w:rsidRDefault="000F2460" w:rsidP="000F2460">
            <w:pPr>
              <w:pStyle w:val="40"/>
              <w:shd w:val="clear" w:color="auto" w:fill="auto"/>
              <w:tabs>
                <w:tab w:val="right" w:pos="7944"/>
              </w:tabs>
              <w:spacing w:line="180" w:lineRule="exact"/>
            </w:pPr>
            <w:r>
              <w:rPr>
                <w:lang w:val="en-US"/>
              </w:rPr>
              <w:tab/>
            </w:r>
            <w:r>
              <w:t>(ФИО)</w:t>
            </w:r>
          </w:p>
          <w:p w:rsidR="000F2460" w:rsidRPr="000F2460" w:rsidRDefault="000F2460" w:rsidP="000F2460">
            <w:pPr>
              <w:pStyle w:val="3"/>
              <w:shd w:val="clear" w:color="auto" w:fill="auto"/>
              <w:tabs>
                <w:tab w:val="left" w:pos="4090"/>
              </w:tabs>
              <w:spacing w:line="260" w:lineRule="exact"/>
              <w:ind w:firstLine="0"/>
              <w:jc w:val="left"/>
              <w:rPr>
                <w:lang w:val="en-US"/>
              </w:rPr>
            </w:pPr>
          </w:p>
        </w:tc>
      </w:tr>
    </w:tbl>
    <w:p w:rsidR="00995FD8" w:rsidRDefault="000F2460">
      <w:pPr>
        <w:pStyle w:val="3"/>
        <w:shd w:val="clear" w:color="auto" w:fill="auto"/>
        <w:tabs>
          <w:tab w:val="right" w:leader="underscore" w:pos="6528"/>
          <w:tab w:val="left" w:leader="underscore" w:pos="9475"/>
        </w:tabs>
        <w:spacing w:line="260" w:lineRule="exact"/>
        <w:ind w:firstLine="0"/>
        <w:jc w:val="left"/>
      </w:pPr>
      <w:r>
        <w:rPr>
          <w:lang w:val="en-US"/>
        </w:rPr>
        <w:t>______________________</w:t>
      </w:r>
    </w:p>
    <w:p w:rsidR="00995FD8" w:rsidRDefault="00737AE3">
      <w:pPr>
        <w:pStyle w:val="40"/>
        <w:shd w:val="clear" w:color="auto" w:fill="auto"/>
        <w:tabs>
          <w:tab w:val="right" w:pos="7944"/>
        </w:tabs>
        <w:spacing w:line="180" w:lineRule="exact"/>
      </w:pPr>
      <w:r>
        <w:tab/>
        <w:t>(</w:t>
      </w:r>
    </w:p>
    <w:p w:rsidR="00995FD8" w:rsidRDefault="00737AE3">
      <w:pPr>
        <w:pStyle w:val="40"/>
        <w:shd w:val="clear" w:color="auto" w:fill="auto"/>
        <w:spacing w:line="180" w:lineRule="exact"/>
        <w:sectPr w:rsidR="00995FD8" w:rsidSect="008F098E">
          <w:type w:val="continuous"/>
          <w:pgSz w:w="11909" w:h="16834"/>
          <w:pgMar w:top="679" w:right="984" w:bottom="3272" w:left="984" w:header="0" w:footer="3" w:gutter="0"/>
          <w:cols w:space="720"/>
          <w:noEndnote/>
          <w:docGrid w:linePitch="360"/>
        </w:sectPr>
      </w:pPr>
      <w:r>
        <w:t>Место печати организации</w:t>
      </w:r>
    </w:p>
    <w:p w:rsidR="00317433" w:rsidRPr="00D6009D" w:rsidRDefault="00737AE3" w:rsidP="00317433">
      <w:pPr>
        <w:pStyle w:val="31"/>
        <w:shd w:val="clear" w:color="auto" w:fill="auto"/>
        <w:rPr>
          <w:rStyle w:val="32"/>
        </w:rPr>
      </w:pPr>
      <w:r>
        <w:rPr>
          <w:rStyle w:val="32"/>
        </w:rPr>
        <w:lastRenderedPageBreak/>
        <w:t>Приложение №2</w:t>
      </w:r>
    </w:p>
    <w:p w:rsidR="00317433" w:rsidRDefault="00737AE3" w:rsidP="00317433">
      <w:pPr>
        <w:pStyle w:val="31"/>
        <w:shd w:val="clear" w:color="auto" w:fill="auto"/>
      </w:pPr>
      <w:r>
        <w:rPr>
          <w:rStyle w:val="32"/>
        </w:rPr>
        <w:t xml:space="preserve"> </w:t>
      </w:r>
      <w:r w:rsidR="00317433">
        <w:t xml:space="preserve">к  </w:t>
      </w:r>
      <w:r w:rsidR="00216D42">
        <w:t xml:space="preserve">приказу </w:t>
      </w:r>
      <w:r w:rsidR="00317433">
        <w:t>ГБУЗ «Кондопожская ЦРБ»</w:t>
      </w:r>
    </w:p>
    <w:p w:rsidR="00216D42" w:rsidRDefault="008A7BD4" w:rsidP="00216D42">
      <w:pPr>
        <w:pStyle w:val="31"/>
        <w:shd w:val="clear" w:color="auto" w:fill="auto"/>
        <w:tabs>
          <w:tab w:val="left" w:pos="11382"/>
        </w:tabs>
      </w:pPr>
      <w:r>
        <w:t>№39</w:t>
      </w:r>
      <w:r w:rsidR="00216D42">
        <w:t>2 от 02.06.2026г</w:t>
      </w:r>
    </w:p>
    <w:p w:rsidR="00317433" w:rsidRPr="005C30E4" w:rsidRDefault="00317433" w:rsidP="00317433">
      <w:pPr>
        <w:pStyle w:val="31"/>
        <w:shd w:val="clear" w:color="auto" w:fill="auto"/>
        <w:jc w:val="left"/>
        <w:rPr>
          <w:rStyle w:val="25"/>
        </w:rPr>
      </w:pPr>
    </w:p>
    <w:p w:rsidR="00317433" w:rsidRPr="005C30E4" w:rsidRDefault="00317433" w:rsidP="00317433">
      <w:pPr>
        <w:pStyle w:val="31"/>
        <w:shd w:val="clear" w:color="auto" w:fill="auto"/>
        <w:jc w:val="left"/>
        <w:rPr>
          <w:rStyle w:val="25"/>
        </w:rPr>
      </w:pPr>
    </w:p>
    <w:p w:rsidR="00317433" w:rsidRPr="005C30E4" w:rsidRDefault="00317433" w:rsidP="00317433">
      <w:pPr>
        <w:pStyle w:val="31"/>
        <w:shd w:val="clear" w:color="auto" w:fill="auto"/>
        <w:jc w:val="left"/>
        <w:rPr>
          <w:rStyle w:val="25"/>
        </w:rPr>
      </w:pPr>
    </w:p>
    <w:p w:rsidR="00317433" w:rsidRPr="00D6009D" w:rsidRDefault="00317433" w:rsidP="00D6009D">
      <w:pPr>
        <w:pStyle w:val="31"/>
        <w:shd w:val="clear" w:color="auto" w:fill="auto"/>
        <w:tabs>
          <w:tab w:val="left" w:pos="4343"/>
        </w:tabs>
        <w:jc w:val="left"/>
        <w:rPr>
          <w:rStyle w:val="25"/>
        </w:rPr>
      </w:pPr>
      <w:r>
        <w:rPr>
          <w:rStyle w:val="25"/>
        </w:rPr>
        <w:t>Реестр наставников</w:t>
      </w:r>
      <w:r w:rsidR="00D6009D">
        <w:rPr>
          <w:rStyle w:val="25"/>
        </w:rPr>
        <w:tab/>
        <w:t xml:space="preserve">                                           ГБУЗ «Кондопожская ЦРБ»</w:t>
      </w:r>
    </w:p>
    <w:tbl>
      <w:tblPr>
        <w:tblW w:w="0" w:type="auto"/>
        <w:tblInd w:w="2421" w:type="dxa"/>
        <w:tblBorders>
          <w:top w:val="single" w:sz="4" w:space="0" w:color="auto"/>
        </w:tblBorders>
        <w:tblLook w:val="0000"/>
      </w:tblPr>
      <w:tblGrid>
        <w:gridCol w:w="12684"/>
      </w:tblGrid>
      <w:tr w:rsidR="00317433" w:rsidTr="00317433">
        <w:trPr>
          <w:trHeight w:val="100"/>
        </w:trPr>
        <w:tc>
          <w:tcPr>
            <w:tcW w:w="12684" w:type="dxa"/>
          </w:tcPr>
          <w:p w:rsidR="00317433" w:rsidRDefault="00317433" w:rsidP="00317433">
            <w:pPr>
              <w:pStyle w:val="a6"/>
              <w:shd w:val="clear" w:color="auto" w:fill="auto"/>
              <w:spacing w:line="180" w:lineRule="exact"/>
              <w:rPr>
                <w:rStyle w:val="25"/>
              </w:rPr>
            </w:pPr>
            <w:r>
              <w:rPr>
                <w:rStyle w:val="25"/>
              </w:rPr>
              <w:tab/>
            </w:r>
            <w:r w:rsidRPr="00D6009D">
              <w:rPr>
                <w:rStyle w:val="25"/>
              </w:rPr>
              <w:t xml:space="preserve">                                                                    </w:t>
            </w:r>
            <w:r>
              <w:rPr>
                <w:rStyle w:val="a7"/>
                <w:b/>
                <w:bCs/>
              </w:rPr>
              <w:t>(наименование организации)</w:t>
            </w:r>
          </w:p>
        </w:tc>
      </w:tr>
    </w:tbl>
    <w:p w:rsidR="00995FD8" w:rsidRDefault="00737AE3" w:rsidP="00317433">
      <w:pPr>
        <w:pStyle w:val="31"/>
        <w:shd w:val="clear" w:color="auto" w:fill="auto"/>
        <w:jc w:val="left"/>
      </w:pP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</w:p>
    <w:p w:rsidR="00995FD8" w:rsidRPr="00317433" w:rsidRDefault="00995FD8">
      <w:pPr>
        <w:pStyle w:val="a6"/>
        <w:shd w:val="clear" w:color="auto" w:fill="auto"/>
        <w:spacing w:line="180" w:lineRule="exact"/>
        <w:rPr>
          <w:lang w:val="en-US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8"/>
        <w:gridCol w:w="6240"/>
        <w:gridCol w:w="3024"/>
        <w:gridCol w:w="4685"/>
      </w:tblGrid>
      <w:tr w:rsidR="00995FD8" w:rsidTr="00D6009D">
        <w:trPr>
          <w:trHeight w:val="259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№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ФИО наставника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Стаж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№ приказа об определении наставника</w:t>
            </w:r>
          </w:p>
        </w:tc>
      </w:tr>
      <w:tr w:rsidR="00D6009D" w:rsidTr="00E527B0">
        <w:trPr>
          <w:trHeight w:val="240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09D" w:rsidRPr="001A2250" w:rsidRDefault="00D6009D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09D" w:rsidRPr="001A2250" w:rsidRDefault="00D6009D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Правдолюбова</w:t>
            </w:r>
            <w:proofErr w:type="spellEnd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09D" w:rsidRPr="001A2250" w:rsidRDefault="00D6009D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09D" w:rsidRPr="001A2250" w:rsidRDefault="00D6009D" w:rsidP="003150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Приказ №</w:t>
            </w:r>
            <w:r w:rsidR="00315015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315015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31501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</w:tr>
      <w:tr w:rsidR="00315015" w:rsidTr="00BB2AB7">
        <w:trPr>
          <w:trHeight w:val="23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Потапенко</w:t>
            </w:r>
            <w:proofErr w:type="spellEnd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 xml:space="preserve"> Ирина Андреевна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240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Еркоева</w:t>
            </w:r>
            <w:proofErr w:type="spellEnd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32года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247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Прокопьева Юлия Васильевна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334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Мельникова Вита Алексеевна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380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Ясюкевич</w:t>
            </w:r>
            <w:proofErr w:type="spellEnd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 xml:space="preserve"> Ольга Геннадьевна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24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34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1A2250">
              <w:rPr>
                <w:rFonts w:ascii="Times New Roman" w:hAnsi="Times New Roman" w:cs="Times New Roman"/>
                <w:szCs w:val="20"/>
              </w:rPr>
              <w:t>Любимова Людмила Валентиновна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24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39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1A2250">
              <w:rPr>
                <w:rFonts w:ascii="Times New Roman" w:hAnsi="Times New Roman" w:cs="Times New Roman"/>
                <w:szCs w:val="20"/>
              </w:rPr>
              <w:t>Пахомова Ирина Юрьевна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25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380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1A2250">
              <w:rPr>
                <w:rFonts w:ascii="Times New Roman" w:hAnsi="Times New Roman" w:cs="Times New Roman"/>
                <w:szCs w:val="20"/>
              </w:rPr>
              <w:t>Турченкова</w:t>
            </w:r>
            <w:proofErr w:type="spellEnd"/>
            <w:r w:rsidRPr="001A2250">
              <w:rPr>
                <w:rFonts w:ascii="Times New Roman" w:hAnsi="Times New Roman" w:cs="Times New Roman"/>
                <w:szCs w:val="20"/>
              </w:rPr>
              <w:t xml:space="preserve"> Наталья Николаевна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32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423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pStyle w:val="ConsPlusNormal"/>
              <w:jc w:val="center"/>
              <w:rPr>
                <w:rFonts w:ascii="Times New Roman" w:hAnsi="Times New Roman" w:cs="Times New Roman"/>
                <w:szCs w:val="20"/>
              </w:rPr>
            </w:pPr>
            <w:r w:rsidRPr="001A2250">
              <w:rPr>
                <w:rFonts w:ascii="Times New Roman" w:hAnsi="Times New Roman" w:cs="Times New Roman"/>
                <w:szCs w:val="20"/>
              </w:rPr>
              <w:t>Щекина Ольга Евгеньевна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357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Лаптева Светлана Александровна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BB2AB7">
        <w:trPr>
          <w:trHeight w:val="21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Анопченко</w:t>
            </w:r>
            <w:proofErr w:type="spellEnd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Алексеевна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23 года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894D63">
        <w:trPr>
          <w:trHeight w:val="242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Анхимова Елена Валерьевна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10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894D63">
        <w:trPr>
          <w:trHeight w:val="253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Быкова Ирина Анатольевна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12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894D63">
        <w:trPr>
          <w:trHeight w:val="241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Евдокимов Олег Иванович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38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894D63">
        <w:trPr>
          <w:trHeight w:val="33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Сакания</w:t>
            </w:r>
            <w:proofErr w:type="spellEnd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894D63">
        <w:trPr>
          <w:trHeight w:val="322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Шилова Ирина Алексеевна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35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894D63">
        <w:trPr>
          <w:trHeight w:val="28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Пекная</w:t>
            </w:r>
            <w:proofErr w:type="spellEnd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Леонидовна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894D63">
        <w:trPr>
          <w:trHeight w:val="222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Кочукова</w:t>
            </w:r>
            <w:proofErr w:type="spellEnd"/>
            <w:r w:rsidRPr="001A2250">
              <w:rPr>
                <w:rFonts w:ascii="Times New Roman" w:hAnsi="Times New Roman" w:cs="Times New Roman"/>
                <w:sz w:val="20"/>
                <w:szCs w:val="20"/>
              </w:rPr>
              <w:t xml:space="preserve"> Любовь Сергеевна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  <w:tr w:rsidR="00315015" w:rsidTr="00894D63">
        <w:trPr>
          <w:trHeight w:val="484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Соколов Андрей Викторович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1A2250" w:rsidRDefault="00315015" w:rsidP="001A22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250">
              <w:rPr>
                <w:rFonts w:ascii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Default="00315015" w:rsidP="00315015">
            <w:pPr>
              <w:jc w:val="center"/>
            </w:pPr>
            <w:r w:rsidRPr="00E3377D">
              <w:rPr>
                <w:rFonts w:ascii="Times New Roman" w:hAnsi="Times New Roman" w:cs="Times New Roman"/>
                <w:sz w:val="20"/>
                <w:szCs w:val="20"/>
              </w:rPr>
              <w:t>Приказ №400 от 05.06.2026</w:t>
            </w:r>
          </w:p>
        </w:tc>
      </w:tr>
    </w:tbl>
    <w:p w:rsidR="00995FD8" w:rsidRDefault="00995FD8">
      <w:pPr>
        <w:rPr>
          <w:sz w:val="2"/>
          <w:szCs w:val="2"/>
        </w:rPr>
        <w:sectPr w:rsidR="00995FD8" w:rsidSect="00317433">
          <w:type w:val="continuous"/>
          <w:pgSz w:w="16834" w:h="11909" w:orient="landscape"/>
          <w:pgMar w:top="566" w:right="878" w:bottom="4029" w:left="878" w:header="0" w:footer="3" w:gutter="0"/>
          <w:cols w:space="720"/>
          <w:noEndnote/>
          <w:docGrid w:linePitch="360"/>
        </w:sect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317433" w:rsidRDefault="00317433">
      <w:pPr>
        <w:pStyle w:val="31"/>
        <w:shd w:val="clear" w:color="auto" w:fill="auto"/>
        <w:jc w:val="left"/>
        <w:rPr>
          <w:lang w:val="en-US"/>
        </w:rPr>
      </w:pPr>
    </w:p>
    <w:p w:rsidR="001A2250" w:rsidRDefault="001A2250" w:rsidP="00317433">
      <w:pPr>
        <w:pStyle w:val="31"/>
        <w:shd w:val="clear" w:color="auto" w:fill="auto"/>
      </w:pPr>
    </w:p>
    <w:p w:rsidR="001A2250" w:rsidRDefault="001A2250" w:rsidP="00317433">
      <w:pPr>
        <w:pStyle w:val="31"/>
        <w:shd w:val="clear" w:color="auto" w:fill="auto"/>
      </w:pPr>
    </w:p>
    <w:p w:rsidR="001A2250" w:rsidRDefault="001A2250" w:rsidP="00317433">
      <w:pPr>
        <w:pStyle w:val="31"/>
        <w:shd w:val="clear" w:color="auto" w:fill="auto"/>
      </w:pPr>
    </w:p>
    <w:p w:rsidR="001A2250" w:rsidRDefault="001A2250" w:rsidP="00317433">
      <w:pPr>
        <w:pStyle w:val="31"/>
        <w:shd w:val="clear" w:color="auto" w:fill="auto"/>
      </w:pPr>
    </w:p>
    <w:p w:rsidR="001A2250" w:rsidRDefault="001A2250" w:rsidP="00317433">
      <w:pPr>
        <w:pStyle w:val="31"/>
        <w:shd w:val="clear" w:color="auto" w:fill="auto"/>
      </w:pPr>
    </w:p>
    <w:p w:rsidR="001A2250" w:rsidRDefault="001A2250" w:rsidP="00317433">
      <w:pPr>
        <w:pStyle w:val="31"/>
        <w:shd w:val="clear" w:color="auto" w:fill="auto"/>
      </w:pPr>
    </w:p>
    <w:p w:rsidR="00317433" w:rsidRDefault="00737AE3" w:rsidP="00317433">
      <w:pPr>
        <w:pStyle w:val="31"/>
        <w:shd w:val="clear" w:color="auto" w:fill="auto"/>
        <w:rPr>
          <w:lang w:val="en-US"/>
        </w:rPr>
      </w:pPr>
      <w:r>
        <w:t>Приложение №3</w:t>
      </w:r>
    </w:p>
    <w:p w:rsidR="008A7BD4" w:rsidRDefault="008A7BD4" w:rsidP="008A7BD4">
      <w:pPr>
        <w:pStyle w:val="31"/>
        <w:shd w:val="clear" w:color="auto" w:fill="auto"/>
      </w:pPr>
      <w:r>
        <w:t>к  приказу ГБУЗ «Кондопожская ЦРБ»</w:t>
      </w:r>
    </w:p>
    <w:p w:rsidR="008A7BD4" w:rsidRDefault="008A7BD4" w:rsidP="008A7BD4">
      <w:pPr>
        <w:pStyle w:val="31"/>
        <w:shd w:val="clear" w:color="auto" w:fill="auto"/>
        <w:tabs>
          <w:tab w:val="left" w:pos="11382"/>
        </w:tabs>
      </w:pPr>
      <w:r>
        <w:t>№392 от 02.06.2026г</w:t>
      </w:r>
    </w:p>
    <w:p w:rsidR="00317433" w:rsidRPr="005C30E4" w:rsidRDefault="00317433" w:rsidP="00317433">
      <w:pPr>
        <w:pStyle w:val="31"/>
        <w:shd w:val="clear" w:color="auto" w:fill="auto"/>
        <w:jc w:val="left"/>
      </w:pPr>
    </w:p>
    <w:p w:rsidR="00317433" w:rsidRPr="005C30E4" w:rsidRDefault="00317433" w:rsidP="00317433">
      <w:pPr>
        <w:pStyle w:val="31"/>
        <w:shd w:val="clear" w:color="auto" w:fill="auto"/>
        <w:jc w:val="left"/>
      </w:pPr>
    </w:p>
    <w:p w:rsidR="00995FD8" w:rsidRDefault="00737AE3" w:rsidP="00317433">
      <w:pPr>
        <w:pStyle w:val="31"/>
        <w:shd w:val="clear" w:color="auto" w:fill="auto"/>
        <w:jc w:val="left"/>
      </w:pPr>
      <w:r>
        <w:t>Реестр организации наставничества в организации</w:t>
      </w:r>
      <w:r w:rsidR="00317433" w:rsidRPr="00317433">
        <w:t>______________________________________________________________________________________</w:t>
      </w:r>
      <w:r>
        <w:tab/>
      </w:r>
    </w:p>
    <w:p w:rsidR="00317433" w:rsidRDefault="00317433" w:rsidP="00317433">
      <w:pPr>
        <w:pStyle w:val="40"/>
        <w:shd w:val="clear" w:color="auto" w:fill="auto"/>
        <w:spacing w:line="180" w:lineRule="exact"/>
      </w:pPr>
      <w:r w:rsidRPr="005C30E4">
        <w:t xml:space="preserve">                                                                                                                                                                                        </w:t>
      </w:r>
      <w:r>
        <w:t>(наименование организации)</w:t>
      </w:r>
    </w:p>
    <w:p w:rsidR="00317433" w:rsidRPr="00317433" w:rsidRDefault="00317433" w:rsidP="00317433">
      <w:pPr>
        <w:pStyle w:val="40"/>
        <w:shd w:val="clear" w:color="auto" w:fill="auto"/>
        <w:spacing w:line="180" w:lineRule="exact"/>
        <w:jc w:val="center"/>
      </w:pPr>
    </w:p>
    <w:p w:rsidR="00317433" w:rsidRPr="00317433" w:rsidRDefault="00317433">
      <w:pPr>
        <w:pStyle w:val="40"/>
        <w:shd w:val="clear" w:color="auto" w:fill="auto"/>
        <w:spacing w:line="180" w:lineRule="exact"/>
      </w:pPr>
    </w:p>
    <w:p w:rsidR="00317433" w:rsidRPr="00317433" w:rsidRDefault="00317433">
      <w:pPr>
        <w:pStyle w:val="40"/>
        <w:shd w:val="clear" w:color="auto" w:fill="auto"/>
        <w:spacing w:line="180" w:lineRule="exact"/>
      </w:pPr>
    </w:p>
    <w:p w:rsidR="00317433" w:rsidRPr="00317433" w:rsidRDefault="00317433">
      <w:pPr>
        <w:pStyle w:val="40"/>
        <w:shd w:val="clear" w:color="auto" w:fill="auto"/>
        <w:spacing w:line="180" w:lineRule="exact"/>
      </w:pPr>
    </w:p>
    <w:p w:rsidR="00317433" w:rsidRPr="00317433" w:rsidRDefault="00317433">
      <w:pPr>
        <w:pStyle w:val="40"/>
        <w:shd w:val="clear" w:color="auto" w:fill="auto"/>
        <w:spacing w:line="180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1642"/>
        <w:gridCol w:w="1666"/>
        <w:gridCol w:w="1680"/>
        <w:gridCol w:w="1675"/>
        <w:gridCol w:w="1675"/>
        <w:gridCol w:w="1675"/>
        <w:gridCol w:w="1675"/>
        <w:gridCol w:w="2827"/>
      </w:tblGrid>
      <w:tr w:rsidR="00995FD8">
        <w:trPr>
          <w:trHeight w:val="94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№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ФИО</w:t>
            </w:r>
          </w:p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наставляемого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Дата</w:t>
            </w:r>
          </w:p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трудоустройства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ФОИ</w:t>
            </w:r>
          </w:p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наставника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FD8" w:rsidRDefault="00737AE3">
            <w:pPr>
              <w:pStyle w:val="3"/>
              <w:shd w:val="clear" w:color="auto" w:fill="auto"/>
              <w:spacing w:line="226" w:lineRule="exact"/>
              <w:ind w:firstLine="0"/>
              <w:jc w:val="left"/>
            </w:pPr>
            <w:r>
              <w:rPr>
                <w:rStyle w:val="9pt"/>
              </w:rPr>
              <w:t>№ приказа о наставничестве в отношении наставляемого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9pt"/>
              </w:rPr>
              <w:t>Дата начала наставничества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9pt"/>
              </w:rPr>
              <w:t>Дата окончания наставничества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9pt"/>
              </w:rPr>
              <w:t>Основания</w:t>
            </w:r>
          </w:p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9pt"/>
              </w:rPr>
              <w:t>окончания</w:t>
            </w:r>
          </w:p>
          <w:p w:rsidR="00995FD8" w:rsidRDefault="00737AE3">
            <w:pPr>
              <w:pStyle w:val="3"/>
              <w:shd w:val="clear" w:color="auto" w:fill="auto"/>
              <w:spacing w:line="230" w:lineRule="exact"/>
              <w:ind w:firstLine="0"/>
              <w:jc w:val="left"/>
            </w:pPr>
            <w:r>
              <w:rPr>
                <w:rStyle w:val="9pt"/>
              </w:rPr>
              <w:t>наставничества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737AE3">
            <w:pPr>
              <w:pStyle w:val="3"/>
              <w:shd w:val="clear" w:color="auto" w:fill="auto"/>
              <w:spacing w:line="180" w:lineRule="exact"/>
              <w:ind w:firstLine="0"/>
              <w:jc w:val="left"/>
            </w:pPr>
            <w:r>
              <w:rPr>
                <w:rStyle w:val="9pt"/>
              </w:rPr>
              <w:t>Результат наставничества</w:t>
            </w:r>
          </w:p>
        </w:tc>
      </w:tr>
      <w:tr w:rsidR="00995FD8">
        <w:trPr>
          <w:trHeight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24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24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  <w:tr w:rsidR="00995FD8">
        <w:trPr>
          <w:trHeight w:val="2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5FD8" w:rsidRDefault="00995FD8">
            <w:pPr>
              <w:rPr>
                <w:sz w:val="10"/>
                <w:szCs w:val="10"/>
              </w:rPr>
            </w:pPr>
          </w:p>
        </w:tc>
      </w:tr>
    </w:tbl>
    <w:p w:rsidR="00995FD8" w:rsidRDefault="00995FD8">
      <w:pPr>
        <w:rPr>
          <w:sz w:val="2"/>
          <w:szCs w:val="2"/>
        </w:rPr>
        <w:sectPr w:rsidR="00995FD8" w:rsidSect="00317433">
          <w:type w:val="continuous"/>
          <w:pgSz w:w="16834" w:h="11909" w:orient="landscape"/>
          <w:pgMar w:top="566" w:right="876" w:bottom="3344" w:left="876" w:header="0" w:footer="3" w:gutter="0"/>
          <w:cols w:space="720"/>
          <w:noEndnote/>
          <w:docGrid w:linePitch="360"/>
        </w:sectPr>
      </w:pPr>
    </w:p>
    <w:p w:rsidR="00216D42" w:rsidRDefault="00216D42">
      <w:pPr>
        <w:pStyle w:val="3"/>
        <w:shd w:val="clear" w:color="auto" w:fill="auto"/>
        <w:spacing w:line="260" w:lineRule="exact"/>
        <w:ind w:firstLine="0"/>
        <w:jc w:val="left"/>
        <w:rPr>
          <w:rStyle w:val="2"/>
        </w:rPr>
      </w:pPr>
    </w:p>
    <w:p w:rsidR="00216D42" w:rsidRDefault="00216D42">
      <w:pPr>
        <w:pStyle w:val="3"/>
        <w:shd w:val="clear" w:color="auto" w:fill="auto"/>
        <w:spacing w:line="260" w:lineRule="exact"/>
        <w:ind w:firstLine="0"/>
        <w:jc w:val="left"/>
        <w:rPr>
          <w:rStyle w:val="2"/>
        </w:rPr>
      </w:pPr>
    </w:p>
    <w:p w:rsidR="00216D42" w:rsidRDefault="00216D42">
      <w:pPr>
        <w:pStyle w:val="3"/>
        <w:shd w:val="clear" w:color="auto" w:fill="auto"/>
        <w:spacing w:line="260" w:lineRule="exact"/>
        <w:ind w:firstLine="0"/>
        <w:jc w:val="left"/>
        <w:rPr>
          <w:rStyle w:val="2"/>
        </w:rPr>
      </w:pPr>
    </w:p>
    <w:p w:rsidR="00995FD8" w:rsidRDefault="00737AE3" w:rsidP="00216D42">
      <w:pPr>
        <w:pStyle w:val="3"/>
        <w:shd w:val="clear" w:color="auto" w:fill="auto"/>
        <w:spacing w:line="260" w:lineRule="exact"/>
        <w:ind w:firstLine="0"/>
        <w:rPr>
          <w:rStyle w:val="2"/>
        </w:rPr>
      </w:pPr>
      <w:r>
        <w:rPr>
          <w:rStyle w:val="2"/>
        </w:rPr>
        <w:t>Лист согласования</w:t>
      </w:r>
    </w:p>
    <w:p w:rsidR="00216D42" w:rsidRDefault="00216D42" w:rsidP="00216D42">
      <w:pPr>
        <w:pStyle w:val="3"/>
        <w:shd w:val="clear" w:color="auto" w:fill="auto"/>
        <w:spacing w:line="260" w:lineRule="exact"/>
        <w:ind w:firstLine="0"/>
      </w:pPr>
    </w:p>
    <w:p w:rsidR="00995FD8" w:rsidRDefault="00737AE3" w:rsidP="00216D42">
      <w:pPr>
        <w:pStyle w:val="3"/>
        <w:shd w:val="clear" w:color="auto" w:fill="auto"/>
        <w:spacing w:line="260" w:lineRule="exact"/>
        <w:ind w:firstLine="0"/>
      </w:pPr>
      <w:r>
        <w:t xml:space="preserve">к приказу </w:t>
      </w:r>
      <w:r w:rsidR="00216D42">
        <w:t>ГБУЗ «Кондопожская ЦРБ»</w:t>
      </w:r>
    </w:p>
    <w:p w:rsidR="00995FD8" w:rsidRDefault="00216D42">
      <w:pPr>
        <w:pStyle w:val="3"/>
        <w:shd w:val="clear" w:color="auto" w:fill="auto"/>
        <w:spacing w:line="260" w:lineRule="exact"/>
        <w:ind w:firstLine="0"/>
        <w:jc w:val="left"/>
      </w:pPr>
      <w:r>
        <w:t xml:space="preserve">                                                     от 02</w:t>
      </w:r>
      <w:r w:rsidR="00737AE3">
        <w:t>.0</w:t>
      </w:r>
      <w:r>
        <w:t>6</w:t>
      </w:r>
      <w:r w:rsidR="00737AE3">
        <w:t xml:space="preserve">.2026 № </w:t>
      </w:r>
      <w:r>
        <w:t>362</w:t>
      </w:r>
    </w:p>
    <w:p w:rsidR="00216D42" w:rsidRDefault="00737AE3" w:rsidP="00216D42">
      <w:pPr>
        <w:pStyle w:val="3"/>
        <w:shd w:val="clear" w:color="auto" w:fill="auto"/>
        <w:spacing w:line="260" w:lineRule="exact"/>
        <w:ind w:firstLine="0"/>
      </w:pPr>
      <w:r>
        <w:t xml:space="preserve">Об утверждении положения о наставничестве в сфере здравоохранения в </w:t>
      </w:r>
      <w:r w:rsidR="00216D42">
        <w:t>ГБУЗ «Кондопожская ЦРБ»</w:t>
      </w:r>
    </w:p>
    <w:p w:rsidR="00995FD8" w:rsidRDefault="00737AE3" w:rsidP="00216D42">
      <w:pPr>
        <w:pStyle w:val="21"/>
        <w:shd w:val="clear" w:color="auto" w:fill="auto"/>
      </w:pPr>
      <w:r>
        <w:t>Согласовано:</w:t>
      </w:r>
    </w:p>
    <w:p w:rsidR="00995FD8" w:rsidRDefault="00737AE3" w:rsidP="00216D42">
      <w:pPr>
        <w:pStyle w:val="3"/>
        <w:shd w:val="clear" w:color="auto" w:fill="auto"/>
        <w:spacing w:line="374" w:lineRule="exact"/>
        <w:ind w:firstLine="0"/>
        <w:jc w:val="left"/>
      </w:pPr>
      <w:r>
        <w:t xml:space="preserve">Начальник управления </w:t>
      </w:r>
      <w:r w:rsidR="00216D42">
        <w:t xml:space="preserve">отдела </w:t>
      </w:r>
      <w:r>
        <w:t>кадров</w:t>
      </w:r>
      <w:r w:rsidR="00216D42">
        <w:t xml:space="preserve">_________________________ </w:t>
      </w:r>
      <w:proofErr w:type="spellStart"/>
      <w:r w:rsidR="00216D42">
        <w:t>Г.А.Щербелева</w:t>
      </w:r>
      <w:proofErr w:type="spellEnd"/>
    </w:p>
    <w:p w:rsidR="00216D42" w:rsidRDefault="00216D42" w:rsidP="00216D42">
      <w:pPr>
        <w:pStyle w:val="3"/>
        <w:shd w:val="clear" w:color="auto" w:fill="auto"/>
        <w:spacing w:line="374" w:lineRule="exact"/>
        <w:ind w:firstLine="0"/>
        <w:jc w:val="left"/>
      </w:pPr>
      <w:r>
        <w:t>Главный бухгалтер_________________________________________ Т.М.Зайцева</w:t>
      </w:r>
    </w:p>
    <w:p w:rsidR="00995FD8" w:rsidRDefault="00216D42">
      <w:pPr>
        <w:pStyle w:val="3"/>
        <w:shd w:val="clear" w:color="auto" w:fill="auto"/>
        <w:tabs>
          <w:tab w:val="right" w:leader="underscore" w:pos="9198"/>
        </w:tabs>
        <w:spacing w:line="260" w:lineRule="exact"/>
        <w:ind w:firstLine="0"/>
        <w:jc w:val="left"/>
      </w:pPr>
      <w:r>
        <w:t>_________________</w:t>
      </w:r>
    </w:p>
    <w:p w:rsidR="00216D42" w:rsidRDefault="00737AE3">
      <w:pPr>
        <w:pStyle w:val="3"/>
        <w:shd w:val="clear" w:color="auto" w:fill="auto"/>
        <w:spacing w:line="374" w:lineRule="exact"/>
        <w:ind w:firstLine="0"/>
        <w:jc w:val="left"/>
      </w:pPr>
      <w:r>
        <w:t>Начальник</w:t>
      </w:r>
      <w:r w:rsidR="00216D42">
        <w:t xml:space="preserve"> планово - </w:t>
      </w:r>
      <w:r>
        <w:t xml:space="preserve">экономического </w:t>
      </w:r>
      <w:r w:rsidR="00216D42">
        <w:t>отдела_________________ __ Н.В.Сорокина</w:t>
      </w:r>
    </w:p>
    <w:p w:rsidR="008A7BD4" w:rsidRDefault="008A7BD4">
      <w:pPr>
        <w:pStyle w:val="3"/>
        <w:shd w:val="clear" w:color="auto" w:fill="auto"/>
        <w:spacing w:line="374" w:lineRule="exact"/>
        <w:ind w:firstLine="0"/>
        <w:jc w:val="left"/>
      </w:pPr>
      <w:r>
        <w:t>Главная медицинская сестра_________________ ________________С.Н.Еркоева</w:t>
      </w:r>
    </w:p>
    <w:p w:rsidR="00995FD8" w:rsidRDefault="00216D42">
      <w:pPr>
        <w:pStyle w:val="3"/>
        <w:shd w:val="clear" w:color="auto" w:fill="auto"/>
        <w:spacing w:line="374" w:lineRule="exact"/>
        <w:ind w:firstLine="0"/>
        <w:jc w:val="left"/>
      </w:pPr>
      <w:r>
        <w:t xml:space="preserve">Ведущий </w:t>
      </w:r>
      <w:proofErr w:type="spellStart"/>
      <w:r w:rsidR="000B72DC">
        <w:t>ю</w:t>
      </w:r>
      <w:r>
        <w:t>рис</w:t>
      </w:r>
      <w:r w:rsidR="000B72DC">
        <w:t>т</w:t>
      </w:r>
      <w:r>
        <w:t>консульт</w:t>
      </w:r>
      <w:proofErr w:type="spellEnd"/>
      <w:r>
        <w:t>_____</w:t>
      </w:r>
      <w:r w:rsidR="000B72DC">
        <w:t xml:space="preserve">_______________________________ </w:t>
      </w:r>
      <w:proofErr w:type="spellStart"/>
      <w:r>
        <w:t>Ю.Я.Олефиренко</w:t>
      </w:r>
      <w:proofErr w:type="spellEnd"/>
    </w:p>
    <w:sectPr w:rsidR="00995FD8" w:rsidSect="00995FD8">
      <w:type w:val="continuous"/>
      <w:pgSz w:w="11909" w:h="16834"/>
      <w:pgMar w:top="457" w:right="1176" w:bottom="457" w:left="12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AF6" w:rsidRDefault="00DB6AF6" w:rsidP="00995FD8">
      <w:r>
        <w:separator/>
      </w:r>
    </w:p>
  </w:endnote>
  <w:endnote w:type="continuationSeparator" w:id="0">
    <w:p w:rsidR="00DB6AF6" w:rsidRDefault="00DB6AF6" w:rsidP="00995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AF6" w:rsidRDefault="00DB6AF6"/>
  </w:footnote>
  <w:footnote w:type="continuationSeparator" w:id="0">
    <w:p w:rsidR="00DB6AF6" w:rsidRDefault="00DB6AF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3CA9"/>
    <w:multiLevelType w:val="multilevel"/>
    <w:tmpl w:val="D384E6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0531FF"/>
    <w:multiLevelType w:val="multilevel"/>
    <w:tmpl w:val="7A7690B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E704D7"/>
    <w:multiLevelType w:val="hybridMultilevel"/>
    <w:tmpl w:val="23FE2D4E"/>
    <w:lvl w:ilvl="0" w:tplc="83DE6588">
      <w:start w:val="1"/>
      <w:numFmt w:val="decimal"/>
      <w:lvlText w:val="%1."/>
      <w:lvlJc w:val="left"/>
      <w:pPr>
        <w:ind w:left="837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3">
    <w:nsid w:val="5B884442"/>
    <w:multiLevelType w:val="hybridMultilevel"/>
    <w:tmpl w:val="85162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52F8"/>
    <w:multiLevelType w:val="multilevel"/>
    <w:tmpl w:val="71287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95FD8"/>
    <w:rsid w:val="000B72DC"/>
    <w:rsid w:val="000F2460"/>
    <w:rsid w:val="00163B9C"/>
    <w:rsid w:val="001A2250"/>
    <w:rsid w:val="00216D42"/>
    <w:rsid w:val="00285786"/>
    <w:rsid w:val="00315015"/>
    <w:rsid w:val="00317433"/>
    <w:rsid w:val="00364644"/>
    <w:rsid w:val="003863BE"/>
    <w:rsid w:val="004267B4"/>
    <w:rsid w:val="00436428"/>
    <w:rsid w:val="00490A26"/>
    <w:rsid w:val="004D25BF"/>
    <w:rsid w:val="0058342C"/>
    <w:rsid w:val="005C30E4"/>
    <w:rsid w:val="005D1BD9"/>
    <w:rsid w:val="005D33A2"/>
    <w:rsid w:val="0064198B"/>
    <w:rsid w:val="006A5257"/>
    <w:rsid w:val="00737AE3"/>
    <w:rsid w:val="00750842"/>
    <w:rsid w:val="007703B9"/>
    <w:rsid w:val="00814DD9"/>
    <w:rsid w:val="008A7BD4"/>
    <w:rsid w:val="008F098E"/>
    <w:rsid w:val="00902A0C"/>
    <w:rsid w:val="00957B95"/>
    <w:rsid w:val="00995840"/>
    <w:rsid w:val="00995FD8"/>
    <w:rsid w:val="00A0193A"/>
    <w:rsid w:val="00A7111B"/>
    <w:rsid w:val="00AA211E"/>
    <w:rsid w:val="00B14095"/>
    <w:rsid w:val="00BA11BA"/>
    <w:rsid w:val="00BD43DB"/>
    <w:rsid w:val="00CF15DB"/>
    <w:rsid w:val="00D017B3"/>
    <w:rsid w:val="00D11742"/>
    <w:rsid w:val="00D6009D"/>
    <w:rsid w:val="00DB4072"/>
    <w:rsid w:val="00DB6AF6"/>
    <w:rsid w:val="00DF0CC2"/>
    <w:rsid w:val="00E55955"/>
    <w:rsid w:val="00EC6EB9"/>
    <w:rsid w:val="00F1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5FD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5FD8"/>
    <w:rPr>
      <w:color w:val="0066CC"/>
      <w:u w:val="single"/>
    </w:rPr>
  </w:style>
  <w:style w:type="character" w:customStyle="1" w:styleId="1">
    <w:name w:val="Основной текст1"/>
    <w:basedOn w:val="a0"/>
    <w:rsid w:val="00995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995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995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4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995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0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95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"/>
    <w:basedOn w:val="a4"/>
    <w:rsid w:val="00995FD8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15pt0">
    <w:name w:val="Основной текст + 11;5 pt;Полужирный"/>
    <w:basedOn w:val="a4"/>
    <w:rsid w:val="00995FD8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15pt1">
    <w:name w:val="Основной текст + 11;5 pt"/>
    <w:basedOn w:val="a4"/>
    <w:rsid w:val="00995FD8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95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сновной текст (3)"/>
    <w:basedOn w:val="30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995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таблице (2)"/>
    <w:basedOn w:val="23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995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Подпись к таблице"/>
    <w:basedOn w:val="a5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pt">
    <w:name w:val="Основной текст + 9 pt;Полужирный"/>
    <w:basedOn w:val="a4"/>
    <w:rsid w:val="00995FD8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995FD8"/>
    <w:pPr>
      <w:shd w:val="clear" w:color="auto" w:fill="FFFFFF"/>
      <w:spacing w:line="312" w:lineRule="exact"/>
      <w:ind w:hanging="4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995FD8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rsid w:val="00995FD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"/>
    <w:basedOn w:val="a"/>
    <w:link w:val="30"/>
    <w:rsid w:val="00995FD8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995F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95FD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rsid w:val="00995F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Body Text"/>
    <w:basedOn w:val="a"/>
    <w:link w:val="13"/>
    <w:uiPriority w:val="99"/>
    <w:rsid w:val="00EC6EB9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a9">
    <w:name w:val="Основной текст Знак"/>
    <w:basedOn w:val="a0"/>
    <w:link w:val="a8"/>
    <w:uiPriority w:val="99"/>
    <w:semiHidden/>
    <w:rsid w:val="00EC6EB9"/>
    <w:rPr>
      <w:color w:val="000000"/>
    </w:rPr>
  </w:style>
  <w:style w:type="character" w:customStyle="1" w:styleId="13">
    <w:name w:val="Основной текст Знак1"/>
    <w:basedOn w:val="a0"/>
    <w:link w:val="a8"/>
    <w:uiPriority w:val="99"/>
    <w:rsid w:val="00EC6EB9"/>
    <w:rPr>
      <w:rFonts w:ascii="Times New Roman" w:eastAsia="Times New Roman" w:hAnsi="Times New Roman" w:cs="Times New Roman"/>
      <w:sz w:val="22"/>
      <w:szCs w:val="22"/>
      <w:shd w:val="clear" w:color="auto" w:fill="FFFFFF"/>
      <w:lang w:bidi="ar-SA"/>
    </w:rPr>
  </w:style>
  <w:style w:type="character" w:customStyle="1" w:styleId="3pt">
    <w:name w:val="Основной текст + Интервал 3 pt"/>
    <w:basedOn w:val="13"/>
    <w:uiPriority w:val="99"/>
    <w:rsid w:val="00EC6EB9"/>
    <w:rPr>
      <w:spacing w:val="60"/>
    </w:rPr>
  </w:style>
  <w:style w:type="paragraph" w:styleId="aa">
    <w:name w:val="header"/>
    <w:basedOn w:val="a"/>
    <w:link w:val="ab"/>
    <w:uiPriority w:val="99"/>
    <w:semiHidden/>
    <w:unhideWhenUsed/>
    <w:rsid w:val="006419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198B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6419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4198B"/>
    <w:rPr>
      <w:color w:val="000000"/>
    </w:rPr>
  </w:style>
  <w:style w:type="paragraph" w:styleId="ae">
    <w:name w:val="Normal (Web)"/>
    <w:basedOn w:val="a"/>
    <w:uiPriority w:val="99"/>
    <w:unhideWhenUsed/>
    <w:rsid w:val="00436428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customStyle="1" w:styleId="ConsPlusNormal">
    <w:name w:val="ConsPlusNormal"/>
    <w:rsid w:val="00D6009D"/>
    <w:pPr>
      <w:autoSpaceDE w:val="0"/>
      <w:autoSpaceDN w:val="0"/>
    </w:pPr>
    <w:rPr>
      <w:rFonts w:ascii="Arial" w:eastAsia="Times New Roman" w:hAnsi="Arial" w:cs="Arial"/>
      <w:sz w:val="20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12</Pages>
  <Words>2915</Words>
  <Characters>16619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Конашкова</dc:creator>
  <cp:lastModifiedBy>Евгения Сергеевна Терентьева</cp:lastModifiedBy>
  <cp:revision>18</cp:revision>
  <cp:lastPrinted>2026-06-11T12:04:00Z</cp:lastPrinted>
  <dcterms:created xsi:type="dcterms:W3CDTF">2026-06-02T10:16:00Z</dcterms:created>
  <dcterms:modified xsi:type="dcterms:W3CDTF">2026-06-29T07:27:00Z</dcterms:modified>
</cp:coreProperties>
</file>